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12D1" w14:textId="77777777" w:rsidR="009E7A3A" w:rsidRDefault="009E7A3A" w:rsidP="009E7A3A">
      <w:pPr>
        <w:jc w:val="right"/>
        <w:rPr>
          <w:rFonts w:cs="David"/>
          <w:sz w:val="28"/>
          <w:szCs w:val="28"/>
        </w:rPr>
      </w:pPr>
    </w:p>
    <w:p w14:paraId="5676C4E6" w14:textId="29958700" w:rsidR="009E7A3A" w:rsidRDefault="009E7A3A" w:rsidP="009E7A3A">
      <w:pPr>
        <w:jc w:val="right"/>
        <w:rPr>
          <w:rFonts w:cs="David"/>
          <w:rtl/>
        </w:rPr>
      </w:pPr>
      <w:r>
        <w:rPr>
          <w:rFonts w:cs="David"/>
          <w:rtl/>
        </w:rPr>
        <w:fldChar w:fldCharType="begin"/>
      </w:r>
      <w:r>
        <w:rPr>
          <w:rFonts w:cs="David" w:hint="cs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/>
        </w:rPr>
        <w:instrText>dd MMMM yyyy" \h</w:instrText>
      </w:r>
      <w:r>
        <w:rPr>
          <w:rFonts w:cs="David" w:hint="cs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95733D">
        <w:rPr>
          <w:rFonts w:cs="David" w:hint="eastAsia"/>
          <w:noProof/>
          <w:rtl/>
        </w:rPr>
        <w:t>‏י</w:t>
      </w:r>
      <w:r w:rsidR="0095733D">
        <w:rPr>
          <w:rFonts w:cs="David"/>
          <w:noProof/>
          <w:rtl/>
        </w:rPr>
        <w:t>"ד שבט תשפ"ה</w:t>
      </w:r>
      <w:r>
        <w:rPr>
          <w:rFonts w:cs="David"/>
          <w:rtl/>
        </w:rPr>
        <w:fldChar w:fldCharType="end"/>
      </w:r>
    </w:p>
    <w:p w14:paraId="256C97C1" w14:textId="7793BD56" w:rsidR="009E7A3A" w:rsidRDefault="009E7A3A" w:rsidP="009E7A3A">
      <w:pPr>
        <w:bidi w:val="0"/>
      </w:pPr>
      <w:r>
        <w:rPr>
          <w:rFonts w:cs="David" w:hint="cs"/>
        </w:rPr>
        <w:fldChar w:fldCharType="begin"/>
      </w:r>
      <w:r>
        <w:rPr>
          <w:rFonts w:cs="David" w:hint="cs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/>
        </w:rPr>
        <w:instrText>dd MMMM yyyy</w:instrText>
      </w:r>
      <w:r>
        <w:rPr>
          <w:rFonts w:cs="David" w:hint="cs"/>
          <w:rtl/>
        </w:rPr>
        <w:instrText xml:space="preserve">" </w:instrText>
      </w:r>
      <w:r>
        <w:rPr>
          <w:rFonts w:cs="David" w:hint="cs"/>
        </w:rPr>
        <w:fldChar w:fldCharType="separate"/>
      </w:r>
      <w:r w:rsidR="0095733D">
        <w:rPr>
          <w:rFonts w:cs="David" w:hint="eastAsia"/>
          <w:noProof/>
          <w:rtl/>
        </w:rPr>
        <w:t>‏</w:t>
      </w:r>
      <w:r w:rsidR="0095733D">
        <w:rPr>
          <w:rFonts w:cs="David"/>
          <w:noProof/>
          <w:rtl/>
        </w:rPr>
        <w:t>12 פברואר 2025</w:t>
      </w:r>
      <w:r>
        <w:rPr>
          <w:rFonts w:cs="David" w:hint="cs"/>
        </w:rPr>
        <w:fldChar w:fldCharType="end"/>
      </w:r>
    </w:p>
    <w:p w14:paraId="520685AD" w14:textId="77777777" w:rsidR="009E7A3A" w:rsidRDefault="009E7A3A" w:rsidP="009E7A3A">
      <w:pPr>
        <w:bidi w:val="0"/>
      </w:pPr>
    </w:p>
    <w:p w14:paraId="5F433163" w14:textId="77777777" w:rsidR="009E7A3A" w:rsidRDefault="009E7A3A" w:rsidP="009E7A3A">
      <w:pPr>
        <w:bidi w:val="0"/>
      </w:pPr>
    </w:p>
    <w:p w14:paraId="2FCA8040" w14:textId="77777777" w:rsidR="009E7A3A" w:rsidRDefault="009E7A3A" w:rsidP="009E7A3A">
      <w:pPr>
        <w:jc w:val="right"/>
        <w:rPr>
          <w:rFonts w:cs="David"/>
          <w:b/>
          <w:bCs/>
          <w:sz w:val="28"/>
          <w:szCs w:val="28"/>
          <w:u w:val="single"/>
        </w:rPr>
      </w:pPr>
    </w:p>
    <w:p w14:paraId="06A6F690" w14:textId="589C2EC7" w:rsidR="009E7A3A" w:rsidRDefault="009E7A3A" w:rsidP="009E7A3A">
      <w:pPr>
        <w:spacing w:line="360" w:lineRule="auto"/>
        <w:ind w:right="-426"/>
        <w:jc w:val="center"/>
        <w:rPr>
          <w:rFonts w:cs="David"/>
          <w:b/>
          <w:bCs/>
          <w:sz w:val="36"/>
          <w:szCs w:val="36"/>
          <w:rtl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 xml:space="preserve">רשימת מצטייני סגנית  נשיאה על הישגים בשנה"ל </w:t>
      </w:r>
      <w:proofErr w:type="spellStart"/>
      <w:r>
        <w:rPr>
          <w:rFonts w:cs="David" w:hint="cs"/>
          <w:b/>
          <w:bCs/>
          <w:sz w:val="36"/>
          <w:szCs w:val="36"/>
          <w:u w:val="single"/>
          <w:rtl/>
        </w:rPr>
        <w:t>תשפ</w:t>
      </w:r>
      <w:proofErr w:type="spellEnd"/>
      <w:r>
        <w:rPr>
          <w:rFonts w:cs="David" w:hint="cs"/>
          <w:b/>
          <w:bCs/>
          <w:sz w:val="36"/>
          <w:szCs w:val="36"/>
          <w:u w:val="single"/>
          <w:rtl/>
        </w:rPr>
        <w:t>''ד</w:t>
      </w:r>
    </w:p>
    <w:p w14:paraId="4E4DA796" w14:textId="77777777" w:rsidR="009E7A3A" w:rsidRDefault="009E7A3A" w:rsidP="009E7A3A">
      <w:pPr>
        <w:ind w:right="-567"/>
        <w:jc w:val="center"/>
        <w:rPr>
          <w:rFonts w:cs="David"/>
          <w:b/>
          <w:bCs/>
          <w:sz w:val="36"/>
          <w:szCs w:val="36"/>
          <w:u w:val="single"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בית הספר למערכות מידע</w:t>
      </w:r>
    </w:p>
    <w:p w14:paraId="142304F4" w14:textId="77777777" w:rsidR="009E7A3A" w:rsidRDefault="009E7A3A" w:rsidP="009E7A3A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1E81C7DB" w14:textId="77777777" w:rsidR="009E7A3A" w:rsidRDefault="009E7A3A" w:rsidP="009E7A3A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73DCCD69" w14:textId="77777777" w:rsidR="009E7A3A" w:rsidRDefault="009E7A3A" w:rsidP="009E7A3A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 xml:space="preserve">תוכנית התואר השני במערכות מידע </w:t>
      </w:r>
    </w:p>
    <w:p w14:paraId="78C11F77" w14:textId="77777777" w:rsidR="009E7A3A" w:rsidRDefault="009E7A3A" w:rsidP="009E7A3A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p w14:paraId="23E10ED8" w14:textId="77777777" w:rsidR="009E7A3A" w:rsidRDefault="009E7A3A" w:rsidP="009E7A3A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tbl>
      <w:tblPr>
        <w:tblStyle w:val="a3"/>
        <w:bidiVisual/>
        <w:tblW w:w="0" w:type="auto"/>
        <w:tblInd w:w="1553" w:type="dxa"/>
        <w:tblLook w:val="04A0" w:firstRow="1" w:lastRow="0" w:firstColumn="1" w:lastColumn="0" w:noHBand="0" w:noVBand="1"/>
      </w:tblPr>
      <w:tblGrid>
        <w:gridCol w:w="1212"/>
        <w:gridCol w:w="1961"/>
        <w:gridCol w:w="2595"/>
      </w:tblGrid>
      <w:tr w:rsidR="009E7A3A" w14:paraId="5C2E8B5D" w14:textId="77777777" w:rsidTr="0095733D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CA1" w14:textId="77777777" w:rsidR="009E7A3A" w:rsidRDefault="009E7A3A">
            <w:pPr>
              <w:bidi w:val="0"/>
              <w:ind w:right="-567"/>
              <w:jc w:val="center"/>
              <w:rPr>
                <w:rFonts w:ascii="David" w:hAnsi="David" w:cs="David"/>
                <w:b/>
                <w:bCs/>
                <w:sz w:val="34"/>
                <w:szCs w:val="34"/>
                <w:rtl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9CE4" w14:textId="77777777" w:rsidR="009E7A3A" w:rsidRDefault="009E7A3A">
            <w:pPr>
              <w:bidi w:val="0"/>
              <w:ind w:right="-567"/>
              <w:jc w:val="center"/>
              <w:rPr>
                <w:rFonts w:ascii="David" w:hAnsi="David" w:cs="David"/>
                <w:b/>
                <w:bCs/>
                <w:sz w:val="34"/>
                <w:szCs w:val="34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מספר ת.ז.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4BDB5" w14:textId="77777777" w:rsidR="009E7A3A" w:rsidRDefault="009E7A3A">
            <w:pPr>
              <w:bidi w:val="0"/>
              <w:ind w:right="-567"/>
              <w:jc w:val="center"/>
              <w:rPr>
                <w:rFonts w:ascii="David" w:hAnsi="David" w:cs="David"/>
                <w:b/>
                <w:bCs/>
                <w:sz w:val="34"/>
                <w:szCs w:val="34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ממוצע תשפ"ד</w:t>
            </w:r>
          </w:p>
        </w:tc>
      </w:tr>
      <w:tr w:rsidR="009E7A3A" w14:paraId="7E0D73DD" w14:textId="77777777" w:rsidTr="0095733D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5AFC" w14:textId="77777777" w:rsidR="009E7A3A" w:rsidRDefault="009E7A3A">
            <w:pPr>
              <w:ind w:right="-567"/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341C" w14:textId="77777777" w:rsidR="009E7A3A" w:rsidRDefault="009E7A3A">
            <w:pPr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318434776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09B7" w14:textId="77777777" w:rsidR="009E7A3A" w:rsidRDefault="009E7A3A">
            <w:pPr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95.36</w:t>
            </w:r>
          </w:p>
        </w:tc>
      </w:tr>
    </w:tbl>
    <w:p w14:paraId="6522E2F0" w14:textId="77777777" w:rsidR="009E7A3A" w:rsidRDefault="009E7A3A" w:rsidP="009E7A3A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p w14:paraId="13E70351" w14:textId="77777777" w:rsidR="00E11FAD" w:rsidRDefault="00E11FAD" w:rsidP="00E11FAD">
      <w:pPr>
        <w:spacing w:line="360" w:lineRule="auto"/>
        <w:jc w:val="center"/>
        <w:rPr>
          <w:rFonts w:cs="David"/>
          <w:rtl/>
        </w:rPr>
      </w:pPr>
    </w:p>
    <w:p w14:paraId="57798752" w14:textId="77777777" w:rsidR="00E11FAD" w:rsidRDefault="00E11FAD" w:rsidP="00E11FAD">
      <w:pPr>
        <w:bidi w:val="0"/>
      </w:pPr>
    </w:p>
    <w:sectPr w:rsidR="00E11FAD" w:rsidSect="002D63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6E"/>
    <w:rsid w:val="000F016B"/>
    <w:rsid w:val="0012646E"/>
    <w:rsid w:val="00250CBA"/>
    <w:rsid w:val="002D6373"/>
    <w:rsid w:val="0080128C"/>
    <w:rsid w:val="0095733D"/>
    <w:rsid w:val="009A1230"/>
    <w:rsid w:val="009E7A3A"/>
    <w:rsid w:val="00A034A1"/>
    <w:rsid w:val="00E1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998E"/>
  <w15:chartTrackingRefBased/>
  <w15:docId w15:val="{EB024A73-5894-4CE9-8ECB-B05BCB9E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FA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>MTA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Lure</dc:creator>
  <cp:keywords/>
  <dc:description/>
  <cp:lastModifiedBy>Shani Lugasi</cp:lastModifiedBy>
  <cp:revision>8</cp:revision>
  <dcterms:created xsi:type="dcterms:W3CDTF">2024-03-28T11:56:00Z</dcterms:created>
  <dcterms:modified xsi:type="dcterms:W3CDTF">2025-02-12T07:52:00Z</dcterms:modified>
</cp:coreProperties>
</file>