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B72" w:rsidRPr="00E26EC6" w:rsidRDefault="00423B72" w:rsidP="00E26EC6">
      <w:pPr>
        <w:rPr>
          <w:rFonts w:asciiTheme="minorBidi" w:eastAsia="Arial Unicode MS" w:hAnsiTheme="minorBidi" w:cstheme="minorBidi"/>
          <w:u w:val="single"/>
          <w:rtl/>
        </w:rPr>
      </w:pPr>
    </w:p>
    <w:p w:rsidR="00BC27A9" w:rsidRDefault="00BC27A9" w:rsidP="0090023C">
      <w:pPr>
        <w:rPr>
          <w:rFonts w:asciiTheme="minorBidi" w:eastAsia="Arial Unicode MS" w:hAnsiTheme="minorBidi" w:cstheme="minorBidi"/>
          <w:b/>
          <w:bCs/>
          <w:rtl/>
        </w:rPr>
      </w:pPr>
    </w:p>
    <w:p w:rsidR="00075321" w:rsidRDefault="00075321" w:rsidP="00CA3AEB">
      <w:pPr>
        <w:jc w:val="center"/>
        <w:rPr>
          <w:rFonts w:asciiTheme="minorBidi" w:hAnsiTheme="minorBidi" w:cstheme="minorBidi"/>
          <w:b/>
          <w:bCs/>
          <w:rtl/>
        </w:rPr>
      </w:pPr>
      <w:r w:rsidRPr="00ED1BFB">
        <w:rPr>
          <w:rFonts w:asciiTheme="minorBidi" w:eastAsia="Arial Unicode MS" w:hAnsiTheme="minorBidi" w:cstheme="minorBidi"/>
          <w:b/>
          <w:bCs/>
          <w:rtl/>
        </w:rPr>
        <w:t xml:space="preserve">נספח </w:t>
      </w:r>
      <w:r w:rsidR="00F31D41" w:rsidRPr="00ED1BFB">
        <w:rPr>
          <w:rFonts w:asciiTheme="minorBidi" w:eastAsia="Arial Unicode MS" w:hAnsiTheme="minorBidi" w:cstheme="minorBidi"/>
          <w:b/>
          <w:bCs/>
          <w:rtl/>
        </w:rPr>
        <w:t>5</w:t>
      </w:r>
    </w:p>
    <w:p w:rsidR="00CA3AEB" w:rsidRPr="00ED1BFB" w:rsidRDefault="00CA3AEB" w:rsidP="00CA3AEB">
      <w:pPr>
        <w:jc w:val="center"/>
        <w:rPr>
          <w:rFonts w:asciiTheme="minorBidi" w:hAnsiTheme="minorBidi" w:cstheme="minorBidi"/>
          <w:b/>
          <w:bCs/>
          <w:rtl/>
        </w:rPr>
      </w:pPr>
    </w:p>
    <w:p w:rsidR="005A1E90" w:rsidRPr="00ED1BFB" w:rsidRDefault="005A1E90" w:rsidP="005A1E90">
      <w:pPr>
        <w:bidi w:val="0"/>
        <w:spacing w:line="360" w:lineRule="auto"/>
        <w:jc w:val="center"/>
        <w:rPr>
          <w:rFonts w:asciiTheme="minorBidi" w:hAnsiTheme="minorBidi" w:cstheme="minorBidi"/>
          <w:rtl/>
        </w:rPr>
      </w:pPr>
      <w:r w:rsidRPr="00ED1BFB">
        <w:rPr>
          <w:rFonts w:asciiTheme="minorBidi" w:hAnsiTheme="minorBidi" w:cstheme="minorBidi"/>
          <w:rtl/>
        </w:rPr>
        <w:t>לסילבוס התנסות קלינית בתחום: סיעוד ברפואה דחופה</w:t>
      </w:r>
    </w:p>
    <w:p w:rsidR="005A1E90" w:rsidRPr="00ED1BFB" w:rsidRDefault="005A1E90" w:rsidP="005A1E90">
      <w:pPr>
        <w:bidi w:val="0"/>
        <w:jc w:val="center"/>
        <w:rPr>
          <w:rFonts w:asciiTheme="minorBidi" w:hAnsiTheme="minorBidi" w:cstheme="minorBidi"/>
          <w:b/>
          <w:bCs/>
          <w:sz w:val="28"/>
          <w:szCs w:val="28"/>
          <w:u w:val="single"/>
          <w:rtl/>
          <w:lang w:eastAsia="he-IL"/>
        </w:rPr>
      </w:pPr>
      <w:r w:rsidRPr="00ED1BFB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eastAsia="he-IL"/>
        </w:rPr>
        <w:t xml:space="preserve">תרופות שכיחות </w:t>
      </w:r>
      <w:proofErr w:type="spellStart"/>
      <w:r w:rsidRPr="00ED1BFB">
        <w:rPr>
          <w:rFonts w:asciiTheme="minorBidi" w:hAnsiTheme="minorBidi" w:cstheme="minorBidi"/>
          <w:b/>
          <w:bCs/>
          <w:sz w:val="28"/>
          <w:szCs w:val="28"/>
          <w:u w:val="single"/>
          <w:rtl/>
          <w:lang w:eastAsia="he-IL"/>
        </w:rPr>
        <w:t>במלר"ד</w:t>
      </w:r>
      <w:proofErr w:type="spellEnd"/>
    </w:p>
    <w:p w:rsidR="00913A99" w:rsidRDefault="00DF2230" w:rsidP="00913A99">
      <w:pPr>
        <w:rPr>
          <w:rFonts w:ascii="Tahoma" w:hAnsi="Tahoma" w:cs="Tahoma"/>
          <w:color w:val="20124D"/>
        </w:rPr>
      </w:pPr>
      <w:r w:rsidRPr="00ED1BFB">
        <w:rPr>
          <w:rFonts w:asciiTheme="minorBidi" w:hAnsiTheme="minorBidi" w:cstheme="minorBidi"/>
          <w:u w:val="single"/>
          <w:rtl/>
          <w:lang w:eastAsia="he-IL"/>
        </w:rPr>
        <w:t xml:space="preserve"> </w:t>
      </w:r>
      <w:r w:rsidR="00913A99">
        <w:rPr>
          <w:rFonts w:ascii="Tahoma" w:hAnsi="Tahoma" w:cs="Tahoma"/>
          <w:color w:val="20124D"/>
          <w:rtl/>
        </w:rPr>
        <w:t>על פי דרישת המרכז הרפואי קפלן, סטודנטים בהתנסות במיון (</w:t>
      </w:r>
      <w:proofErr w:type="spellStart"/>
      <w:r w:rsidR="00913A99">
        <w:rPr>
          <w:rFonts w:ascii="Tahoma" w:hAnsi="Tahoma" w:cs="Tahoma"/>
          <w:color w:val="20124D"/>
          <w:rtl/>
        </w:rPr>
        <w:t>מלר"ד</w:t>
      </w:r>
      <w:proofErr w:type="spellEnd"/>
      <w:r w:rsidR="00913A99">
        <w:rPr>
          <w:rFonts w:ascii="Tahoma" w:hAnsi="Tahoma" w:cs="Tahoma"/>
          <w:color w:val="20124D"/>
          <w:rtl/>
        </w:rPr>
        <w:t>) נדרשים להכיר ולדעת את רשימת התרופות המצורפת מטה.</w:t>
      </w:r>
    </w:p>
    <w:p w:rsidR="00913A99" w:rsidRDefault="00913A99" w:rsidP="00913A99">
      <w:pPr>
        <w:rPr>
          <w:rFonts w:ascii="Tahoma" w:hAnsi="Tahoma" w:cs="Tahoma"/>
          <w:color w:val="20124D"/>
          <w:rtl/>
        </w:rPr>
      </w:pPr>
      <w:r>
        <w:rPr>
          <w:rFonts w:ascii="Tahoma" w:hAnsi="Tahoma" w:cs="Tahoma"/>
          <w:color w:val="20124D"/>
          <w:rtl/>
        </w:rPr>
        <w:t>באחריות</w:t>
      </w:r>
      <w:r>
        <w:rPr>
          <w:rFonts w:ascii="Tahoma" w:hAnsi="Tahoma" w:cs="Tahoma" w:hint="cs"/>
          <w:color w:val="20124D"/>
          <w:rtl/>
        </w:rPr>
        <w:t>כם</w:t>
      </w:r>
      <w:bookmarkStart w:id="0" w:name="_GoBack"/>
      <w:bookmarkEnd w:id="0"/>
      <w:r>
        <w:rPr>
          <w:rFonts w:ascii="Tahoma" w:hAnsi="Tahoma" w:cs="Tahoma"/>
          <w:color w:val="20124D"/>
          <w:rtl/>
        </w:rPr>
        <w:t xml:space="preserve"> ללמוד ולהכיר את התרופות לפני ובמהלך ההתנסות.</w:t>
      </w:r>
    </w:p>
    <w:p w:rsidR="005A1E90" w:rsidRPr="00ED1BFB" w:rsidRDefault="005A1E90" w:rsidP="00913A99">
      <w:pPr>
        <w:bidi w:val="0"/>
        <w:jc w:val="center"/>
        <w:rPr>
          <w:rFonts w:asciiTheme="minorBidi" w:hAnsiTheme="minorBidi" w:cstheme="minorBidi"/>
          <w:rtl/>
          <w:lang w:eastAsia="he-IL"/>
        </w:rPr>
      </w:pPr>
    </w:p>
    <w:p w:rsidR="001C27F5" w:rsidRPr="00ED1BFB" w:rsidRDefault="001C27F5" w:rsidP="001C27F5">
      <w:pPr>
        <w:bidi w:val="0"/>
        <w:jc w:val="center"/>
        <w:rPr>
          <w:rFonts w:asciiTheme="minorBidi" w:hAnsiTheme="minorBidi" w:cstheme="minorBidi"/>
          <w:rtl/>
          <w:lang w:eastAsia="he-IL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1"/>
        <w:gridCol w:w="2214"/>
        <w:gridCol w:w="3969"/>
        <w:gridCol w:w="1966"/>
      </w:tblGrid>
      <w:tr w:rsidR="00DF2230" w:rsidRPr="00ED1BFB" w:rsidTr="004A7C36">
        <w:trPr>
          <w:cantSplit/>
          <w:tblHeader/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230" w:rsidRPr="00DF2230" w:rsidRDefault="00DF2230" w:rsidP="00DF2230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eastAsia="he-IL"/>
              </w:rPr>
            </w:pPr>
            <w:r w:rsidRPr="00DF223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he-IL"/>
              </w:rPr>
              <w:t>תרופות  קרדיו-</w:t>
            </w:r>
            <w:proofErr w:type="spellStart"/>
            <w:r w:rsidRPr="00DF223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he-IL"/>
              </w:rPr>
              <w:t>ווסקולריות</w:t>
            </w:r>
            <w:proofErr w:type="spellEnd"/>
            <w:r w:rsidRPr="00DF223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he-IL"/>
              </w:rPr>
              <w:t xml:space="preserve"> ותרופות החייאה</w:t>
            </w:r>
          </w:p>
        </w:tc>
      </w:tr>
      <w:tr w:rsidR="005A1E90" w:rsidRPr="00ED1BFB" w:rsidTr="004A7C36">
        <w:trPr>
          <w:cantSplit/>
          <w:tblHeader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5A1E90" w:rsidRPr="00DF2230" w:rsidRDefault="005A1E90" w:rsidP="005A1E90">
            <w:pPr>
              <w:jc w:val="center"/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lang w:eastAsia="he-IL"/>
              </w:rPr>
            </w:pPr>
            <w:r w:rsidRPr="00DF2230"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>הדרכה רלוונטית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5A1E90" w:rsidRPr="00DF2230" w:rsidRDefault="005A1E90" w:rsidP="005A1E90">
            <w:pPr>
              <w:jc w:val="center"/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lang w:eastAsia="he-IL"/>
              </w:rPr>
            </w:pPr>
            <w:r w:rsidRPr="00DF2230">
              <w:rPr>
                <w:rFonts w:asciiTheme="minorBidi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>תופעות לוואי עיקריות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5A1E90" w:rsidRPr="00DF2230" w:rsidRDefault="005A1E90" w:rsidP="005A1E90">
            <w:pPr>
              <w:jc w:val="center"/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lang w:eastAsia="he-IL"/>
              </w:rPr>
            </w:pPr>
            <w:r w:rsidRPr="00DF2230">
              <w:rPr>
                <w:rFonts w:asciiTheme="minorBidi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>מנגנון פעולה ותוויות</w:t>
            </w:r>
            <w:r w:rsidRPr="00DF2230"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 xml:space="preserve">  לטיפול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5A1E90" w:rsidRPr="00DF2230" w:rsidRDefault="005A1E90" w:rsidP="005A1E90">
            <w:pPr>
              <w:jc w:val="center"/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lang w:eastAsia="he-IL"/>
              </w:rPr>
            </w:pPr>
            <w:r w:rsidRPr="00DF2230">
              <w:rPr>
                <w:rFonts w:asciiTheme="minorBidi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>שם התרופה</w:t>
            </w:r>
          </w:p>
        </w:tc>
      </w:tr>
      <w:tr w:rsidR="005A1E90" w:rsidRPr="00ED1BFB" w:rsidTr="004A7C36">
        <w:trPr>
          <w:cantSplit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5A1E90" w:rsidRPr="00DF2230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5A1E90" w:rsidRPr="00DF2230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1E90" w:rsidRPr="00DF2230" w:rsidRDefault="005A1E90" w:rsidP="005A1E90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DF2230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Adrenaline</w:t>
            </w:r>
          </w:p>
          <w:p w:rsidR="005A1E90" w:rsidRPr="00DF2230" w:rsidRDefault="005A1E90" w:rsidP="005A1E90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DF2230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(Epinephrine)</w:t>
            </w:r>
          </w:p>
          <w:p w:rsidR="005A1E90" w:rsidRPr="00DF2230" w:rsidRDefault="005A1E90" w:rsidP="005A1E90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</w:tc>
      </w:tr>
      <w:tr w:rsidR="005A1E90" w:rsidRPr="00ED1BFB" w:rsidTr="004A7C36">
        <w:trPr>
          <w:cantSplit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1E90" w:rsidRPr="00DF2230" w:rsidRDefault="005A1E90" w:rsidP="005A1E90">
            <w:pPr>
              <w:bidi w:val="0"/>
              <w:spacing w:line="276" w:lineRule="auto"/>
              <w:jc w:val="center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  <w:r w:rsidRPr="00DF2230">
              <w:rPr>
                <w:rFonts w:asciiTheme="minorBidi" w:hAnsiTheme="minorBidi" w:cstheme="minorBidi"/>
                <w:sz w:val="22"/>
                <w:szCs w:val="22"/>
                <w:lang w:eastAsia="he-IL"/>
              </w:rPr>
              <w:t>Atropine</w:t>
            </w:r>
          </w:p>
          <w:p w:rsidR="005A1E90" w:rsidRPr="00DF2230" w:rsidRDefault="005A1E90" w:rsidP="005A1E90">
            <w:pPr>
              <w:spacing w:line="276" w:lineRule="auto"/>
              <w:jc w:val="center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  <w:r w:rsidRPr="00DF2230">
              <w:rPr>
                <w:rFonts w:asciiTheme="minorBidi" w:hAnsiTheme="minorBidi" w:cstheme="minorBidi"/>
                <w:sz w:val="22"/>
                <w:szCs w:val="22"/>
                <w:lang w:eastAsia="he-IL"/>
              </w:rPr>
              <w:t>(</w:t>
            </w:r>
            <w:proofErr w:type="spellStart"/>
            <w:r w:rsidRPr="00DF2230">
              <w:rPr>
                <w:rFonts w:asciiTheme="minorBidi" w:hAnsiTheme="minorBidi" w:cstheme="minorBidi"/>
                <w:sz w:val="22"/>
                <w:szCs w:val="22"/>
                <w:lang w:eastAsia="he-IL"/>
              </w:rPr>
              <w:t>Hyoscyamine</w:t>
            </w:r>
            <w:proofErr w:type="spellEnd"/>
            <w:r w:rsidRPr="00DF2230">
              <w:rPr>
                <w:rFonts w:asciiTheme="minorBidi" w:hAnsiTheme="minorBidi" w:cstheme="minorBidi"/>
                <w:sz w:val="22"/>
                <w:szCs w:val="22"/>
                <w:lang w:eastAsia="he-IL"/>
              </w:rPr>
              <w:t>)</w:t>
            </w:r>
          </w:p>
          <w:p w:rsidR="005A1E90" w:rsidRPr="00DF2230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</w:tc>
      </w:tr>
      <w:tr w:rsidR="005A1E90" w:rsidRPr="00ED1BFB" w:rsidTr="004A7C36">
        <w:trPr>
          <w:cantSplit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5A1E90" w:rsidRPr="00DF2230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5A1E90" w:rsidRPr="00DF2230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5A1E90" w:rsidRPr="00DF2230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1E90" w:rsidRPr="00DF2230" w:rsidRDefault="005A1E90" w:rsidP="005A1E90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DF2230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Verapamil</w:t>
            </w:r>
          </w:p>
          <w:p w:rsidR="005A1E90" w:rsidRPr="00DF2230" w:rsidRDefault="005A1E90" w:rsidP="005A1E90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DF2230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</w:t>
            </w:r>
            <w:proofErr w:type="spellStart"/>
            <w:r w:rsidRPr="00DF2230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Ikacor</w:t>
            </w:r>
            <w:proofErr w:type="spellEnd"/>
            <w:r w:rsidRPr="00DF2230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)</w:t>
            </w:r>
          </w:p>
          <w:p w:rsidR="005A1E90" w:rsidRPr="00DF2230" w:rsidRDefault="005A1E90" w:rsidP="005A1E90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</w:tc>
      </w:tr>
      <w:tr w:rsidR="005A1E90" w:rsidRPr="00ED1BFB" w:rsidTr="004A7C36">
        <w:trPr>
          <w:cantSplit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5A1E90" w:rsidRPr="00DF2230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5A1E90" w:rsidRPr="00DF2230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5A1E90" w:rsidRPr="00DF2230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40892" w:rsidP="00A96CB4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DF2230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Sodium Bicarbonate</w:t>
            </w:r>
          </w:p>
        </w:tc>
      </w:tr>
      <w:tr w:rsidR="005A1E90" w:rsidRPr="00ED1BFB" w:rsidTr="004A7C36">
        <w:trPr>
          <w:cantSplit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5A1E90" w:rsidRPr="00DF2230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5A1E90" w:rsidRPr="00DF2230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5A1E90" w:rsidRPr="00DF2230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1C27F5">
            <w:pPr>
              <w:spacing w:line="60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DF2230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Lidocaine</w:t>
            </w:r>
          </w:p>
        </w:tc>
      </w:tr>
      <w:tr w:rsidR="005A1E90" w:rsidRPr="00ED1BFB" w:rsidTr="004A7C36">
        <w:trPr>
          <w:cantSplit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5A1E90" w:rsidRPr="00DF2230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5A1E90" w:rsidRPr="00DF2230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5A1E90" w:rsidRPr="00DF2230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1E90" w:rsidRPr="00DF2230" w:rsidRDefault="005A1E90" w:rsidP="005A1E90">
            <w:pPr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r w:rsidRPr="00DF2230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Labetalol</w:t>
            </w:r>
          </w:p>
          <w:p w:rsidR="005A1E90" w:rsidRPr="00DF2230" w:rsidRDefault="005A1E90" w:rsidP="005A1E90">
            <w:pPr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r w:rsidRPr="00DF2230"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  <w:t>(</w:t>
            </w:r>
            <w:r w:rsidRPr="00DF2230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</w:t>
            </w:r>
            <w:proofErr w:type="spellStart"/>
            <w:r w:rsidRPr="00DF2230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Trandate</w:t>
            </w:r>
            <w:proofErr w:type="spellEnd"/>
          </w:p>
          <w:p w:rsidR="005A1E90" w:rsidRPr="00DF2230" w:rsidRDefault="005A1E90" w:rsidP="005A1E90">
            <w:pPr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</w:tc>
      </w:tr>
      <w:tr w:rsidR="005A1E90" w:rsidRPr="00ED1BFB" w:rsidTr="004A7C36">
        <w:trPr>
          <w:cantSplit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  <w:p w:rsidR="005A1E90" w:rsidRPr="00DF2230" w:rsidRDefault="005A1E90" w:rsidP="005A1E90">
            <w:pPr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DF2230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Amiodarone</w:t>
            </w:r>
          </w:p>
          <w:p w:rsidR="005A1E90" w:rsidRPr="00DF2230" w:rsidRDefault="005A1E90" w:rsidP="001C27F5">
            <w:pPr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DF2230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</w:t>
            </w:r>
            <w:proofErr w:type="spellStart"/>
            <w:r w:rsidRPr="00DF2230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Procor</w:t>
            </w:r>
            <w:proofErr w:type="spellEnd"/>
            <w:r w:rsidRPr="00DF2230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)</w:t>
            </w:r>
          </w:p>
        </w:tc>
      </w:tr>
      <w:tr w:rsidR="005A1E90" w:rsidRPr="00ED1BFB" w:rsidTr="004A7C36">
        <w:trPr>
          <w:cantSplit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5A1E90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DF2230" w:rsidRDefault="00DF2230" w:rsidP="00DF223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DF2230" w:rsidRPr="00DF2230" w:rsidRDefault="00DF2230" w:rsidP="00DF223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  <w:p w:rsidR="005A1E90" w:rsidRPr="00DF2230" w:rsidRDefault="005A1E90" w:rsidP="001C27F5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DF2230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Metoprolol</w:t>
            </w:r>
          </w:p>
        </w:tc>
      </w:tr>
      <w:tr w:rsidR="005A1E90" w:rsidRPr="00ED1BFB" w:rsidTr="004A7C36">
        <w:trPr>
          <w:cantSplit/>
          <w:trHeight w:val="975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DF2230" w:rsidRPr="00DF2230" w:rsidRDefault="00DF2230" w:rsidP="00DF223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Default="005A1E90" w:rsidP="005A1E90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DF2230" w:rsidRPr="00DF2230" w:rsidRDefault="00DF2230" w:rsidP="00DF2230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2230" w:rsidRPr="00DF2230" w:rsidRDefault="00DF2230" w:rsidP="005A1E90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1C27F5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DF2230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Digoxin (</w:t>
            </w:r>
            <w:proofErr w:type="spellStart"/>
            <w:r w:rsidRPr="00DF2230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Lanoxin</w:t>
            </w:r>
            <w:proofErr w:type="spellEnd"/>
            <w:r w:rsidRPr="00DF2230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)</w:t>
            </w:r>
          </w:p>
          <w:p w:rsidR="001C27F5" w:rsidRPr="00DF2230" w:rsidRDefault="001C27F5" w:rsidP="00DF2230">
            <w:pPr>
              <w:spacing w:line="360" w:lineRule="auto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</w:tc>
      </w:tr>
      <w:tr w:rsidR="005A1E90" w:rsidRPr="00ED1BFB" w:rsidTr="004A7C36">
        <w:trPr>
          <w:cantSplit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Default="005A1E90" w:rsidP="005A1E90">
            <w:pPr>
              <w:rPr>
                <w:rFonts w:asciiTheme="minorBidi" w:hAnsiTheme="minorBidi" w:cstheme="minorBidi"/>
                <w:sz w:val="22"/>
                <w:szCs w:val="22"/>
                <w:rtl/>
                <w:lang w:eastAsia="he-IL"/>
              </w:rPr>
            </w:pPr>
          </w:p>
          <w:p w:rsidR="00DF2230" w:rsidRDefault="00DF2230" w:rsidP="005A1E90">
            <w:pPr>
              <w:rPr>
                <w:rFonts w:asciiTheme="minorBidi" w:hAnsiTheme="minorBidi" w:cstheme="minorBidi"/>
                <w:sz w:val="22"/>
                <w:szCs w:val="22"/>
                <w:rtl/>
                <w:lang w:eastAsia="he-IL"/>
              </w:rPr>
            </w:pPr>
          </w:p>
          <w:p w:rsidR="00DF2230" w:rsidRDefault="00DF2230" w:rsidP="005A1E90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DF2230" w:rsidRPr="00DF2230" w:rsidRDefault="00DF2230" w:rsidP="005A1E90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DF2230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DF2230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Adenosine</w:t>
            </w:r>
          </w:p>
          <w:p w:rsidR="005A1E90" w:rsidRDefault="005A1E90" w:rsidP="00DF2230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DF2230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</w:t>
            </w:r>
            <w:proofErr w:type="spellStart"/>
            <w:r w:rsidRPr="00DF2230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Adenocor</w:t>
            </w:r>
            <w:proofErr w:type="spellEnd"/>
            <w:r w:rsidRPr="00DF2230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)</w:t>
            </w:r>
          </w:p>
          <w:p w:rsidR="00DF2230" w:rsidRPr="00DF2230" w:rsidRDefault="00DF2230" w:rsidP="005A1E90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</w:tc>
      </w:tr>
      <w:tr w:rsidR="005A1E90" w:rsidRPr="00ED1BFB" w:rsidTr="004A7C36">
        <w:trPr>
          <w:cantSplit/>
          <w:trHeight w:val="1092"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D16" w:rsidRPr="00DF2230" w:rsidRDefault="00A96CB4" w:rsidP="00DF2230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proofErr w:type="spellStart"/>
            <w:r w:rsidRPr="00DF2230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Isoket</w:t>
            </w:r>
            <w:proofErr w:type="spellEnd"/>
            <w:r w:rsidRPr="00DF2230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 xml:space="preserve"> </w:t>
            </w:r>
          </w:p>
          <w:p w:rsidR="005A1E90" w:rsidRPr="00DF2230" w:rsidRDefault="00A96CB4" w:rsidP="00DF2230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DF2230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</w:t>
            </w:r>
            <w:proofErr w:type="spellStart"/>
            <w:r w:rsidRPr="00DF2230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Isosorbide</w:t>
            </w:r>
            <w:proofErr w:type="spellEnd"/>
            <w:r w:rsidRPr="00DF2230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 xml:space="preserve"> </w:t>
            </w:r>
            <w:proofErr w:type="spellStart"/>
            <w:r w:rsidRPr="00DF2230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dinitrate</w:t>
            </w:r>
            <w:proofErr w:type="spellEnd"/>
            <w:r w:rsidRPr="00DF2230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)</w:t>
            </w:r>
          </w:p>
          <w:p w:rsidR="005A1E90" w:rsidRPr="00DF2230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</w:tc>
      </w:tr>
      <w:tr w:rsidR="005A1E90" w:rsidRPr="00ED1BFB" w:rsidTr="004A7C36">
        <w:trPr>
          <w:cantSplit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  <w:p w:rsidR="005A1E90" w:rsidRPr="00DF2230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r w:rsidRPr="00DF2230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Norepinephrine</w:t>
            </w:r>
          </w:p>
          <w:p w:rsidR="005A1E90" w:rsidRPr="00DF2230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</w:p>
        </w:tc>
      </w:tr>
      <w:tr w:rsidR="005A1E90" w:rsidRPr="00ED1BFB" w:rsidTr="004A7C36">
        <w:trPr>
          <w:cantSplit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787" w:rsidRDefault="008F5787" w:rsidP="00DF2230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  <w:p w:rsidR="005A1E90" w:rsidRPr="00DF2230" w:rsidRDefault="005A1E90" w:rsidP="00DF2230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DF2230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Dopamine</w:t>
            </w:r>
          </w:p>
          <w:p w:rsidR="005A1E90" w:rsidRDefault="005A1E90" w:rsidP="00DF2230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r w:rsidRPr="00DF2230"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  <w:t>(</w:t>
            </w:r>
            <w:proofErr w:type="spellStart"/>
            <w:r w:rsidRPr="00DF2230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Docard</w:t>
            </w:r>
            <w:proofErr w:type="spellEnd"/>
            <w:r w:rsidRPr="00DF2230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 xml:space="preserve">, </w:t>
            </w:r>
            <w:proofErr w:type="spellStart"/>
            <w:r w:rsidRPr="00DF2230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Intropin</w:t>
            </w:r>
            <w:proofErr w:type="spellEnd"/>
            <w:r w:rsidR="00DF2230"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  <w:t>)</w:t>
            </w:r>
          </w:p>
          <w:p w:rsidR="008F5787" w:rsidRPr="00DF2230" w:rsidRDefault="008F5787" w:rsidP="00DF2230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</w:tc>
      </w:tr>
      <w:tr w:rsidR="005A1E90" w:rsidRPr="00ED1BFB" w:rsidTr="004A7C36">
        <w:trPr>
          <w:cantSplit/>
          <w:jc w:val="center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DF2230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  <w:p w:rsidR="005A1E90" w:rsidRPr="00DF2230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DF2230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Dextrose 50%</w:t>
            </w:r>
          </w:p>
          <w:p w:rsidR="005A1E90" w:rsidRPr="00DF2230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</w:p>
        </w:tc>
      </w:tr>
    </w:tbl>
    <w:tbl>
      <w:tblPr>
        <w:tblStyle w:val="a3"/>
        <w:tblpPr w:leftFromText="180" w:rightFromText="180" w:vertAnchor="text" w:horzAnchor="page" w:tblpX="727" w:tblpY="117"/>
        <w:tblW w:w="10886" w:type="dxa"/>
        <w:tblLook w:val="04A0" w:firstRow="1" w:lastRow="0" w:firstColumn="1" w:lastColumn="0" w:noHBand="0" w:noVBand="1"/>
      </w:tblPr>
      <w:tblGrid>
        <w:gridCol w:w="2239"/>
        <w:gridCol w:w="2126"/>
        <w:gridCol w:w="4111"/>
        <w:gridCol w:w="2410"/>
      </w:tblGrid>
      <w:tr w:rsidR="008F5787" w:rsidRPr="00ED1BFB" w:rsidTr="004A7C36">
        <w:tc>
          <w:tcPr>
            <w:tcW w:w="10886" w:type="dxa"/>
            <w:gridSpan w:val="4"/>
          </w:tcPr>
          <w:p w:rsidR="008F5787" w:rsidRPr="00DF2230" w:rsidRDefault="008F5787" w:rsidP="004A7C36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  <w:lang w:eastAsia="he-IL"/>
              </w:rPr>
            </w:pPr>
            <w:r w:rsidRPr="00DF223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he-IL"/>
              </w:rPr>
              <w:t>אלקטרוליטים מרוכזים</w:t>
            </w:r>
          </w:p>
        </w:tc>
      </w:tr>
      <w:tr w:rsidR="008F5787" w:rsidRPr="00ED1BFB" w:rsidTr="004A7C36">
        <w:tc>
          <w:tcPr>
            <w:tcW w:w="2239" w:type="dxa"/>
            <w:shd w:val="clear" w:color="auto" w:fill="F2F2F2" w:themeFill="background1" w:themeFillShade="F2"/>
          </w:tcPr>
          <w:p w:rsidR="008F5787" w:rsidRPr="00DF2230" w:rsidRDefault="008F5787" w:rsidP="004A7C36">
            <w:pPr>
              <w:bidi w:val="0"/>
              <w:jc w:val="center"/>
              <w:rPr>
                <w:rFonts w:asciiTheme="minorBidi" w:hAnsiTheme="minorBidi" w:cstheme="minorBidi"/>
                <w:i/>
                <w:iCs/>
                <w:sz w:val="22"/>
                <w:szCs w:val="22"/>
                <w:lang w:eastAsia="he-IL"/>
              </w:rPr>
            </w:pPr>
            <w:r w:rsidRPr="00DF2230">
              <w:rPr>
                <w:rFonts w:asciiTheme="minorBidi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>הדרכה רלוונטית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8F5787" w:rsidRPr="00DF2230" w:rsidRDefault="008F5787" w:rsidP="004A7C36">
            <w:pPr>
              <w:bidi w:val="0"/>
              <w:jc w:val="center"/>
              <w:rPr>
                <w:rFonts w:asciiTheme="minorBidi" w:hAnsiTheme="minorBidi" w:cstheme="minorBidi"/>
                <w:i/>
                <w:iCs/>
                <w:sz w:val="22"/>
                <w:szCs w:val="22"/>
                <w:lang w:eastAsia="he-IL"/>
              </w:rPr>
            </w:pPr>
            <w:r w:rsidRPr="00DF2230">
              <w:rPr>
                <w:rFonts w:asciiTheme="minorBidi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>תופעות לוואי עיקריות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8F5787" w:rsidRPr="00DF2230" w:rsidRDefault="008F5787" w:rsidP="004A7C36">
            <w:pPr>
              <w:bidi w:val="0"/>
              <w:jc w:val="center"/>
              <w:rPr>
                <w:rFonts w:asciiTheme="minorBidi" w:hAnsiTheme="minorBidi" w:cstheme="minorBidi"/>
                <w:i/>
                <w:iCs/>
                <w:sz w:val="22"/>
                <w:szCs w:val="22"/>
                <w:lang w:eastAsia="he-IL"/>
              </w:rPr>
            </w:pPr>
            <w:r w:rsidRPr="00DF2230">
              <w:rPr>
                <w:rFonts w:asciiTheme="minorBidi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>מנגנון פעולה ותוויות  לטיפול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8F5787" w:rsidRPr="00DF2230" w:rsidRDefault="008F5787" w:rsidP="004A7C36">
            <w:pPr>
              <w:bidi w:val="0"/>
              <w:jc w:val="center"/>
              <w:rPr>
                <w:rFonts w:asciiTheme="minorBidi" w:hAnsiTheme="minorBidi" w:cstheme="minorBidi"/>
                <w:i/>
                <w:iCs/>
                <w:sz w:val="22"/>
                <w:szCs w:val="22"/>
                <w:lang w:eastAsia="he-IL"/>
              </w:rPr>
            </w:pPr>
            <w:r w:rsidRPr="00DF2230">
              <w:rPr>
                <w:rFonts w:asciiTheme="minorBidi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>שם התרופה</w:t>
            </w:r>
          </w:p>
        </w:tc>
      </w:tr>
      <w:tr w:rsidR="008F5787" w:rsidRPr="00ED1BFB" w:rsidTr="004A7C36">
        <w:tc>
          <w:tcPr>
            <w:tcW w:w="2239" w:type="dxa"/>
          </w:tcPr>
          <w:p w:rsidR="008F5787" w:rsidRPr="00DF2230" w:rsidRDefault="008F5787" w:rsidP="004A7C36">
            <w:pPr>
              <w:bidi w:val="0"/>
              <w:jc w:val="center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26" w:type="dxa"/>
          </w:tcPr>
          <w:p w:rsidR="008F5787" w:rsidRPr="00DF2230" w:rsidRDefault="008F5787" w:rsidP="004A7C36">
            <w:pPr>
              <w:bidi w:val="0"/>
              <w:jc w:val="center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4111" w:type="dxa"/>
          </w:tcPr>
          <w:p w:rsidR="008F5787" w:rsidRPr="00DF2230" w:rsidRDefault="008F5787" w:rsidP="004A7C36">
            <w:pPr>
              <w:bidi w:val="0"/>
              <w:jc w:val="center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410" w:type="dxa"/>
          </w:tcPr>
          <w:p w:rsidR="008F5787" w:rsidRPr="00DF2230" w:rsidRDefault="008F5787" w:rsidP="004A7C36">
            <w:pPr>
              <w:bidi w:val="0"/>
              <w:jc w:val="center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8F5787" w:rsidRPr="00DF2230" w:rsidRDefault="008F5787" w:rsidP="004A7C36">
            <w:pPr>
              <w:bidi w:val="0"/>
              <w:jc w:val="center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  <w:r w:rsidRPr="00DF2230">
              <w:rPr>
                <w:rFonts w:asciiTheme="minorBidi" w:hAnsiTheme="minorBidi" w:cstheme="minorBidi"/>
                <w:sz w:val="22"/>
                <w:szCs w:val="22"/>
                <w:lang w:eastAsia="he-IL"/>
              </w:rPr>
              <w:t>Calcium Gluconate</w:t>
            </w:r>
          </w:p>
          <w:p w:rsidR="008F5787" w:rsidRPr="00DF2230" w:rsidRDefault="008F5787" w:rsidP="004A7C36">
            <w:pPr>
              <w:bidi w:val="0"/>
              <w:jc w:val="center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</w:tr>
      <w:tr w:rsidR="008F5787" w:rsidRPr="00ED1BFB" w:rsidTr="004A7C36">
        <w:tc>
          <w:tcPr>
            <w:tcW w:w="2239" w:type="dxa"/>
          </w:tcPr>
          <w:p w:rsidR="008F5787" w:rsidRPr="00DF2230" w:rsidRDefault="008F5787" w:rsidP="004A7C36">
            <w:pPr>
              <w:bidi w:val="0"/>
              <w:jc w:val="center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26" w:type="dxa"/>
          </w:tcPr>
          <w:p w:rsidR="008F5787" w:rsidRPr="00DF2230" w:rsidRDefault="008F5787" w:rsidP="004A7C36">
            <w:pPr>
              <w:bidi w:val="0"/>
              <w:jc w:val="center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4111" w:type="dxa"/>
          </w:tcPr>
          <w:p w:rsidR="008F5787" w:rsidRPr="00DF2230" w:rsidRDefault="008F5787" w:rsidP="004A7C36">
            <w:pPr>
              <w:bidi w:val="0"/>
              <w:jc w:val="center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410" w:type="dxa"/>
          </w:tcPr>
          <w:p w:rsidR="008F5787" w:rsidRPr="00DF2230" w:rsidRDefault="008F5787" w:rsidP="004A7C36">
            <w:pPr>
              <w:bidi w:val="0"/>
              <w:jc w:val="center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8F5787" w:rsidRPr="00DF2230" w:rsidRDefault="008F5787" w:rsidP="004A7C36">
            <w:pPr>
              <w:bidi w:val="0"/>
              <w:jc w:val="center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  <w:r w:rsidRPr="00DF2230">
              <w:rPr>
                <w:rFonts w:asciiTheme="minorBidi" w:hAnsiTheme="minorBidi" w:cstheme="minorBidi"/>
                <w:sz w:val="22"/>
                <w:szCs w:val="22"/>
                <w:lang w:eastAsia="he-IL"/>
              </w:rPr>
              <w:t>KCL</w:t>
            </w:r>
          </w:p>
          <w:p w:rsidR="008F5787" w:rsidRPr="00DF2230" w:rsidRDefault="000E4198" w:rsidP="004A7C36">
            <w:pPr>
              <w:bidi w:val="0"/>
              <w:jc w:val="center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  <w:r w:rsidRPr="00DF2230">
              <w:rPr>
                <w:rFonts w:asciiTheme="minorBidi" w:hAnsiTheme="minorBidi" w:cstheme="minorBidi"/>
                <w:sz w:val="22"/>
                <w:szCs w:val="22"/>
                <w:lang w:eastAsia="he-IL"/>
              </w:rPr>
              <w:t>(Potassium Chloride</w:t>
            </w:r>
            <w:r w:rsidR="008F5787" w:rsidRPr="00DF2230">
              <w:rPr>
                <w:rFonts w:asciiTheme="minorBidi" w:hAnsiTheme="minorBidi" w:cstheme="minorBidi"/>
                <w:sz w:val="22"/>
                <w:szCs w:val="22"/>
                <w:lang w:eastAsia="he-IL"/>
              </w:rPr>
              <w:t>)</w:t>
            </w:r>
          </w:p>
          <w:p w:rsidR="008F5787" w:rsidRPr="00DF2230" w:rsidRDefault="008F5787" w:rsidP="004A7C36">
            <w:pPr>
              <w:bidi w:val="0"/>
              <w:jc w:val="center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</w:tr>
      <w:tr w:rsidR="008F5787" w:rsidRPr="00ED1BFB" w:rsidTr="004A7C36">
        <w:tc>
          <w:tcPr>
            <w:tcW w:w="2239" w:type="dxa"/>
          </w:tcPr>
          <w:p w:rsidR="008F5787" w:rsidRPr="00DF2230" w:rsidRDefault="008F5787" w:rsidP="004A7C36">
            <w:pPr>
              <w:bidi w:val="0"/>
              <w:jc w:val="center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26" w:type="dxa"/>
          </w:tcPr>
          <w:p w:rsidR="008F5787" w:rsidRPr="00DF2230" w:rsidRDefault="008F5787" w:rsidP="004A7C36">
            <w:pPr>
              <w:bidi w:val="0"/>
              <w:jc w:val="center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4111" w:type="dxa"/>
          </w:tcPr>
          <w:p w:rsidR="008F5787" w:rsidRPr="00DF2230" w:rsidRDefault="008F5787" w:rsidP="004A7C36">
            <w:pPr>
              <w:bidi w:val="0"/>
              <w:jc w:val="center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410" w:type="dxa"/>
          </w:tcPr>
          <w:p w:rsidR="008F5787" w:rsidRPr="00DF2230" w:rsidRDefault="008F5787" w:rsidP="004A7C36">
            <w:pPr>
              <w:bidi w:val="0"/>
              <w:jc w:val="center"/>
              <w:rPr>
                <w:rFonts w:asciiTheme="minorBidi" w:hAnsiTheme="minorBidi" w:cstheme="minorBidi"/>
                <w:sz w:val="22"/>
                <w:szCs w:val="22"/>
                <w:vertAlign w:val="subscript"/>
                <w:lang w:eastAsia="he-IL"/>
              </w:rPr>
            </w:pPr>
            <w:r w:rsidRPr="00DF2230">
              <w:rPr>
                <w:rFonts w:asciiTheme="minorBidi" w:hAnsiTheme="minorBidi" w:cstheme="minorBidi"/>
                <w:sz w:val="22"/>
                <w:szCs w:val="22"/>
                <w:lang w:eastAsia="he-IL"/>
              </w:rPr>
              <w:t>MgSO</w:t>
            </w:r>
            <w:r w:rsidRPr="00DF2230">
              <w:rPr>
                <w:rFonts w:asciiTheme="minorBidi" w:hAnsiTheme="minorBidi" w:cstheme="minorBidi"/>
                <w:sz w:val="22"/>
                <w:szCs w:val="22"/>
                <w:vertAlign w:val="subscript"/>
                <w:lang w:eastAsia="he-IL"/>
              </w:rPr>
              <w:t>4</w:t>
            </w:r>
          </w:p>
          <w:p w:rsidR="008F5787" w:rsidRPr="00DF2230" w:rsidRDefault="008F5787" w:rsidP="004A7C36">
            <w:pPr>
              <w:bidi w:val="0"/>
              <w:jc w:val="center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  <w:r w:rsidRPr="00DF2230">
              <w:rPr>
                <w:rFonts w:asciiTheme="minorBidi" w:hAnsiTheme="minorBidi" w:cstheme="minorBidi"/>
                <w:sz w:val="22"/>
                <w:szCs w:val="22"/>
                <w:lang w:eastAsia="he-IL"/>
              </w:rPr>
              <w:t xml:space="preserve">(Magnesium </w:t>
            </w:r>
            <w:proofErr w:type="spellStart"/>
            <w:r w:rsidRPr="00DF2230">
              <w:rPr>
                <w:rFonts w:asciiTheme="minorBidi" w:hAnsiTheme="minorBidi" w:cstheme="minorBidi"/>
                <w:sz w:val="22"/>
                <w:szCs w:val="22"/>
                <w:lang w:eastAsia="he-IL"/>
              </w:rPr>
              <w:t>Sulphate</w:t>
            </w:r>
            <w:proofErr w:type="spellEnd"/>
            <w:r w:rsidRPr="00DF2230">
              <w:rPr>
                <w:rFonts w:asciiTheme="minorBidi" w:hAnsiTheme="minorBidi" w:cstheme="minorBidi"/>
                <w:sz w:val="22"/>
                <w:szCs w:val="22"/>
                <w:lang w:eastAsia="he-IL"/>
              </w:rPr>
              <w:t>)</w:t>
            </w:r>
          </w:p>
          <w:p w:rsidR="008F5787" w:rsidRPr="00DF2230" w:rsidRDefault="008F5787" w:rsidP="004A7C36">
            <w:pPr>
              <w:bidi w:val="0"/>
              <w:jc w:val="center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</w:tr>
      <w:tr w:rsidR="008F5787" w:rsidRPr="00ED1BFB" w:rsidTr="004A7C36">
        <w:trPr>
          <w:trHeight w:val="1019"/>
        </w:trPr>
        <w:tc>
          <w:tcPr>
            <w:tcW w:w="2239" w:type="dxa"/>
          </w:tcPr>
          <w:p w:rsidR="008F5787" w:rsidRPr="00DF2230" w:rsidRDefault="008F5787" w:rsidP="004A7C36">
            <w:pPr>
              <w:bidi w:val="0"/>
              <w:jc w:val="center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26" w:type="dxa"/>
          </w:tcPr>
          <w:p w:rsidR="008F5787" w:rsidRPr="00DF2230" w:rsidRDefault="008F5787" w:rsidP="004A7C36">
            <w:pPr>
              <w:bidi w:val="0"/>
              <w:jc w:val="center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4111" w:type="dxa"/>
          </w:tcPr>
          <w:p w:rsidR="008F5787" w:rsidRPr="00DF2230" w:rsidRDefault="008F5787" w:rsidP="004A7C36">
            <w:pPr>
              <w:bidi w:val="0"/>
              <w:jc w:val="center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410" w:type="dxa"/>
          </w:tcPr>
          <w:p w:rsidR="008F5787" w:rsidRPr="00DF2230" w:rsidRDefault="008F5787" w:rsidP="004A7C36">
            <w:pPr>
              <w:bidi w:val="0"/>
              <w:jc w:val="center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8F5787" w:rsidRPr="00DF2230" w:rsidRDefault="008F5787" w:rsidP="004A7C36">
            <w:pPr>
              <w:bidi w:val="0"/>
              <w:jc w:val="center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  <w:r w:rsidRPr="00DF2230">
              <w:rPr>
                <w:rFonts w:asciiTheme="minorBidi" w:hAnsiTheme="minorBidi" w:cstheme="minorBidi"/>
                <w:sz w:val="22"/>
                <w:szCs w:val="22"/>
                <w:lang w:eastAsia="he-IL"/>
              </w:rPr>
              <w:t>Sodium Chloride 3%</w:t>
            </w:r>
          </w:p>
          <w:p w:rsidR="008F5787" w:rsidRPr="00DF2230" w:rsidRDefault="008F5787" w:rsidP="004A7C36">
            <w:pPr>
              <w:bidi w:val="0"/>
              <w:jc w:val="center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</w:tr>
    </w:tbl>
    <w:p w:rsidR="00922C9B" w:rsidRDefault="00922C9B" w:rsidP="00922C9B">
      <w:pPr>
        <w:bidi w:val="0"/>
        <w:rPr>
          <w:rFonts w:asciiTheme="minorBidi" w:hAnsiTheme="minorBidi" w:cstheme="minorBidi"/>
          <w:lang w:eastAsia="he-IL"/>
        </w:rPr>
      </w:pPr>
    </w:p>
    <w:p w:rsidR="00922C9B" w:rsidRDefault="00922C9B" w:rsidP="00922C9B">
      <w:pPr>
        <w:bidi w:val="0"/>
        <w:rPr>
          <w:rFonts w:asciiTheme="minorBidi" w:hAnsiTheme="minorBidi" w:cstheme="minorBidi"/>
          <w:lang w:eastAsia="he-IL"/>
        </w:rPr>
      </w:pPr>
    </w:p>
    <w:p w:rsidR="00922C9B" w:rsidRDefault="00922C9B" w:rsidP="00922C9B">
      <w:pPr>
        <w:bidi w:val="0"/>
        <w:rPr>
          <w:rFonts w:asciiTheme="minorBidi" w:hAnsiTheme="minorBidi" w:cstheme="minorBidi"/>
          <w:lang w:eastAsia="he-IL"/>
        </w:rPr>
      </w:pPr>
    </w:p>
    <w:p w:rsidR="00922C9B" w:rsidRDefault="00922C9B" w:rsidP="00922C9B">
      <w:pPr>
        <w:bidi w:val="0"/>
        <w:rPr>
          <w:rFonts w:asciiTheme="minorBidi" w:hAnsiTheme="minorBidi" w:cstheme="minorBidi"/>
          <w:lang w:eastAsia="he-IL"/>
        </w:rPr>
      </w:pPr>
    </w:p>
    <w:p w:rsidR="00922C9B" w:rsidRPr="00ED1BFB" w:rsidRDefault="00922C9B" w:rsidP="00922C9B">
      <w:pPr>
        <w:bidi w:val="0"/>
        <w:rPr>
          <w:rFonts w:asciiTheme="minorBidi" w:hAnsiTheme="minorBidi" w:cstheme="minorBidi"/>
          <w:lang w:eastAsia="he-IL"/>
        </w:rPr>
      </w:pPr>
    </w:p>
    <w:tbl>
      <w:tblPr>
        <w:tblW w:w="10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4"/>
        <w:gridCol w:w="2072"/>
        <w:gridCol w:w="4252"/>
        <w:gridCol w:w="2242"/>
      </w:tblGrid>
      <w:tr w:rsidR="008F5787" w:rsidRPr="00ED1BFB" w:rsidTr="00036AA9">
        <w:trPr>
          <w:cantSplit/>
          <w:tblHeader/>
          <w:jc w:val="center"/>
        </w:trPr>
        <w:tc>
          <w:tcPr>
            <w:tcW w:w="10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787" w:rsidRDefault="008F5787" w:rsidP="008F5787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he-IL"/>
              </w:rPr>
            </w:pPr>
          </w:p>
          <w:p w:rsidR="008F5787" w:rsidRDefault="008F5787" w:rsidP="008F5787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he-IL"/>
              </w:rPr>
            </w:pPr>
            <w:r w:rsidRPr="008F578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he-IL"/>
              </w:rPr>
              <w:t>תרופות הרגעה ונוגדות פרכוסים</w:t>
            </w:r>
          </w:p>
          <w:p w:rsidR="008F5787" w:rsidRPr="008F5787" w:rsidRDefault="008F5787" w:rsidP="008F5787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he-IL"/>
              </w:rPr>
            </w:pPr>
          </w:p>
        </w:tc>
      </w:tr>
      <w:tr w:rsidR="005A1E90" w:rsidRPr="00ED1BFB" w:rsidTr="008F5787">
        <w:trPr>
          <w:cantSplit/>
          <w:tblHeader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5A1E90" w:rsidRPr="008F5787" w:rsidRDefault="005A1E90" w:rsidP="005A1E90">
            <w:pPr>
              <w:jc w:val="center"/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lang w:eastAsia="he-IL"/>
              </w:rPr>
            </w:pPr>
            <w:r w:rsidRPr="008F5787"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>הדרכה רלוונטית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5A1E90" w:rsidRPr="008F5787" w:rsidRDefault="005A1E90" w:rsidP="005A1E90">
            <w:pPr>
              <w:jc w:val="center"/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lang w:eastAsia="he-IL"/>
              </w:rPr>
            </w:pPr>
            <w:r w:rsidRPr="008F5787">
              <w:rPr>
                <w:rFonts w:asciiTheme="minorBidi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>תופעות לוואי עיקריות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5A1E90" w:rsidRPr="008F5787" w:rsidRDefault="005A1E90" w:rsidP="0046049B">
            <w:pPr>
              <w:jc w:val="center"/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lang w:eastAsia="he-IL"/>
              </w:rPr>
            </w:pPr>
            <w:r w:rsidRPr="008F5787">
              <w:rPr>
                <w:rFonts w:asciiTheme="minorBidi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>מנגנון פעולה ותוויות</w:t>
            </w:r>
            <w:r w:rsidRPr="008F5787"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 xml:space="preserve">  לטיפול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5A1E90" w:rsidRPr="008F5787" w:rsidRDefault="005A1E90" w:rsidP="005A1E90">
            <w:pPr>
              <w:jc w:val="center"/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lang w:eastAsia="he-IL"/>
              </w:rPr>
            </w:pPr>
            <w:r w:rsidRPr="008F5787">
              <w:rPr>
                <w:rFonts w:asciiTheme="minorBidi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>שם התרופה</w:t>
            </w:r>
          </w:p>
        </w:tc>
      </w:tr>
      <w:tr w:rsidR="005A1E90" w:rsidRPr="00ED1BFB" w:rsidTr="00911CC1">
        <w:trPr>
          <w:cantSplit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1E90" w:rsidRPr="008F5787" w:rsidRDefault="005A1E90" w:rsidP="0046049B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8F5787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Diazepam</w:t>
            </w:r>
          </w:p>
          <w:p w:rsidR="005A1E90" w:rsidRPr="008F5787" w:rsidRDefault="005A1E90" w:rsidP="005A1E90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8F5787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 xml:space="preserve">(Valium, </w:t>
            </w:r>
            <w:proofErr w:type="spellStart"/>
            <w:r w:rsidRPr="008F5787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Assival</w:t>
            </w:r>
            <w:proofErr w:type="spellEnd"/>
            <w:r w:rsidRPr="008F5787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)</w:t>
            </w:r>
          </w:p>
          <w:p w:rsidR="005A1E90" w:rsidRPr="008F5787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</w:tc>
      </w:tr>
      <w:tr w:rsidR="005A1E90" w:rsidRPr="00ED1BFB" w:rsidTr="00911CC1">
        <w:trPr>
          <w:cantSplit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8F5787" w:rsidRDefault="005A1E90" w:rsidP="0046049B">
            <w:pPr>
              <w:bidi w:val="0"/>
              <w:spacing w:line="276" w:lineRule="auto"/>
              <w:jc w:val="center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  <w:r w:rsidRPr="008F5787">
              <w:rPr>
                <w:rFonts w:asciiTheme="minorBidi" w:hAnsiTheme="minorBidi" w:cstheme="minorBidi"/>
                <w:sz w:val="22"/>
                <w:szCs w:val="22"/>
                <w:lang w:eastAsia="he-IL"/>
              </w:rPr>
              <w:t>Midazolam</w:t>
            </w:r>
          </w:p>
          <w:p w:rsidR="005A1E90" w:rsidRPr="008F5787" w:rsidRDefault="005A1E90" w:rsidP="005A1E90">
            <w:pPr>
              <w:bidi w:val="0"/>
              <w:spacing w:line="276" w:lineRule="auto"/>
              <w:jc w:val="center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  <w:r w:rsidRPr="008F5787">
              <w:rPr>
                <w:rFonts w:asciiTheme="minorBidi" w:hAnsiTheme="minorBidi" w:cstheme="minorBidi"/>
                <w:sz w:val="22"/>
                <w:szCs w:val="22"/>
                <w:lang w:eastAsia="he-IL"/>
              </w:rPr>
              <w:t>(</w:t>
            </w:r>
            <w:proofErr w:type="spellStart"/>
            <w:r w:rsidRPr="008F5787">
              <w:rPr>
                <w:rFonts w:asciiTheme="minorBidi" w:hAnsiTheme="minorBidi" w:cstheme="minorBidi"/>
                <w:sz w:val="22"/>
                <w:szCs w:val="22"/>
                <w:lang w:eastAsia="he-IL"/>
              </w:rPr>
              <w:t>Dormicum</w:t>
            </w:r>
            <w:proofErr w:type="spellEnd"/>
            <w:r w:rsidRPr="008F5787">
              <w:rPr>
                <w:rFonts w:asciiTheme="minorBidi" w:hAnsiTheme="minorBidi" w:cstheme="minorBidi"/>
                <w:sz w:val="22"/>
                <w:szCs w:val="22"/>
                <w:lang w:eastAsia="he-IL"/>
              </w:rPr>
              <w:t>)</w:t>
            </w:r>
          </w:p>
          <w:p w:rsidR="005A1E90" w:rsidRPr="008F5787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</w:tc>
      </w:tr>
      <w:tr w:rsidR="005A1E90" w:rsidRPr="00ED1BFB" w:rsidTr="00911CC1">
        <w:trPr>
          <w:cantSplit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1E90" w:rsidRPr="008F5787" w:rsidRDefault="005A1E90" w:rsidP="0046049B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r w:rsidRPr="008F5787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Phenytoin</w:t>
            </w:r>
          </w:p>
          <w:p w:rsidR="005A1E90" w:rsidRPr="008F5787" w:rsidRDefault="005A1E90" w:rsidP="0046049B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r w:rsidRPr="008F5787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Diphenylhydantoin</w:t>
            </w:r>
          </w:p>
          <w:p w:rsidR="005A1E90" w:rsidRPr="008F5787" w:rsidRDefault="005A1E90" w:rsidP="00540892">
            <w:pPr>
              <w:spacing w:line="360" w:lineRule="auto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</w:p>
        </w:tc>
      </w:tr>
      <w:tr w:rsidR="005A1E90" w:rsidRPr="00ED1BFB" w:rsidTr="00911CC1">
        <w:trPr>
          <w:cantSplit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Default="005A1E90" w:rsidP="005A1E90">
            <w:pPr>
              <w:rPr>
                <w:rFonts w:asciiTheme="minorBidi" w:hAnsiTheme="minorBidi" w:cstheme="minorBidi"/>
                <w:rtl/>
                <w:lang w:eastAsia="he-IL"/>
              </w:rPr>
            </w:pPr>
          </w:p>
          <w:p w:rsidR="00BC27A9" w:rsidRDefault="00BC27A9" w:rsidP="005A1E90">
            <w:pPr>
              <w:rPr>
                <w:rFonts w:asciiTheme="minorBidi" w:hAnsiTheme="minorBidi" w:cstheme="minorBidi"/>
                <w:rtl/>
                <w:lang w:eastAsia="he-IL"/>
              </w:rPr>
            </w:pPr>
          </w:p>
          <w:p w:rsidR="00BC27A9" w:rsidRDefault="00BC27A9" w:rsidP="005A1E90">
            <w:pPr>
              <w:rPr>
                <w:rFonts w:asciiTheme="minorBidi" w:hAnsiTheme="minorBidi" w:cstheme="minorBidi"/>
                <w:rtl/>
                <w:lang w:eastAsia="he-IL"/>
              </w:rPr>
            </w:pPr>
          </w:p>
          <w:p w:rsidR="00BC27A9" w:rsidRPr="00ED1BFB" w:rsidRDefault="00BC27A9" w:rsidP="005A1E90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8F5787" w:rsidRDefault="005A1E90" w:rsidP="00540892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proofErr w:type="spellStart"/>
            <w:r w:rsidRPr="008F5787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Orfiril</w:t>
            </w:r>
            <w:proofErr w:type="spellEnd"/>
          </w:p>
          <w:p w:rsidR="005A1E90" w:rsidRPr="008F5787" w:rsidRDefault="005A1E90" w:rsidP="00540892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r w:rsidRPr="008F5787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(Valproate)</w:t>
            </w:r>
          </w:p>
          <w:p w:rsidR="00540892" w:rsidRPr="008F5787" w:rsidRDefault="00540892" w:rsidP="00540892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</w:p>
        </w:tc>
      </w:tr>
      <w:tr w:rsidR="005A1E90" w:rsidRPr="00ED1BFB" w:rsidTr="00911CC1">
        <w:trPr>
          <w:cantSplit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Default="005A1E90" w:rsidP="005A1E90">
            <w:pPr>
              <w:rPr>
                <w:rFonts w:asciiTheme="minorBidi" w:hAnsiTheme="minorBidi" w:cstheme="minorBidi"/>
                <w:rtl/>
                <w:lang w:eastAsia="he-IL"/>
              </w:rPr>
            </w:pPr>
          </w:p>
          <w:p w:rsidR="00BC27A9" w:rsidRDefault="00BC27A9" w:rsidP="005A1E90">
            <w:pPr>
              <w:rPr>
                <w:rFonts w:asciiTheme="minorBidi" w:hAnsiTheme="minorBidi" w:cstheme="minorBidi"/>
                <w:rtl/>
                <w:lang w:eastAsia="he-IL"/>
              </w:rPr>
            </w:pPr>
          </w:p>
          <w:p w:rsidR="00BC27A9" w:rsidRDefault="00BC27A9" w:rsidP="005A1E90">
            <w:pPr>
              <w:rPr>
                <w:rFonts w:asciiTheme="minorBidi" w:hAnsiTheme="minorBidi" w:cstheme="minorBidi"/>
                <w:rtl/>
                <w:lang w:eastAsia="he-IL"/>
              </w:rPr>
            </w:pPr>
          </w:p>
          <w:p w:rsidR="00BC27A9" w:rsidRPr="00ED1BFB" w:rsidRDefault="00BC27A9" w:rsidP="005A1E90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8F5787" w:rsidRDefault="005A1E90" w:rsidP="0046049B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proofErr w:type="spellStart"/>
            <w:r w:rsidRPr="008F5787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Halidol</w:t>
            </w:r>
            <w:proofErr w:type="spellEnd"/>
          </w:p>
          <w:p w:rsidR="005A1E90" w:rsidRPr="008F5787" w:rsidRDefault="005A1E90" w:rsidP="00540892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8F5787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(Haloperidol)</w:t>
            </w:r>
          </w:p>
          <w:p w:rsidR="005A1E90" w:rsidRPr="008F5787" w:rsidRDefault="005A1E90" w:rsidP="005A1E90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</w:p>
        </w:tc>
      </w:tr>
      <w:tr w:rsidR="005A1E90" w:rsidRPr="00ED1BFB" w:rsidTr="00911CC1">
        <w:trPr>
          <w:cantSplit/>
          <w:trHeight w:val="1120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8F5787" w:rsidRDefault="005A1E90" w:rsidP="00911CC1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8F5787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Ketamine</w:t>
            </w:r>
          </w:p>
          <w:p w:rsidR="005A1E90" w:rsidRPr="008F5787" w:rsidRDefault="005A1E90" w:rsidP="005A1E90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8F5787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</w:t>
            </w:r>
            <w:proofErr w:type="spellStart"/>
            <w:r w:rsidRPr="008F5787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Ketalar</w:t>
            </w:r>
            <w:proofErr w:type="spellEnd"/>
            <w:r w:rsidRPr="008F5787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)</w:t>
            </w:r>
          </w:p>
          <w:p w:rsidR="005A1E90" w:rsidRPr="008F5787" w:rsidRDefault="005A1E90" w:rsidP="005A1E90">
            <w:pPr>
              <w:spacing w:line="276" w:lineRule="auto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</w:tc>
      </w:tr>
      <w:tr w:rsidR="00540892" w:rsidRPr="00ED1BFB" w:rsidTr="00911CC1">
        <w:trPr>
          <w:cantSplit/>
          <w:trHeight w:val="1120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892" w:rsidRPr="00ED1BFB" w:rsidRDefault="00540892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892" w:rsidRPr="00ED1BFB" w:rsidRDefault="00540892" w:rsidP="005A1E90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892" w:rsidRPr="00ED1BFB" w:rsidRDefault="00540892" w:rsidP="005A1E90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0892" w:rsidRPr="008F5787" w:rsidRDefault="00540892" w:rsidP="00540892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proofErr w:type="spellStart"/>
            <w:r w:rsidRPr="008F5787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Levetiracetam</w:t>
            </w:r>
            <w:proofErr w:type="spellEnd"/>
          </w:p>
          <w:p w:rsidR="00540892" w:rsidRPr="008F5787" w:rsidRDefault="00540892" w:rsidP="00540892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r w:rsidRPr="008F5787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</w:t>
            </w:r>
            <w:proofErr w:type="spellStart"/>
            <w:r w:rsidRPr="008F5787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Keppra</w:t>
            </w:r>
            <w:proofErr w:type="spellEnd"/>
            <w:r w:rsidRPr="008F5787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)</w:t>
            </w:r>
          </w:p>
        </w:tc>
      </w:tr>
      <w:tr w:rsidR="00DC0D16" w:rsidRPr="00ED1BFB" w:rsidTr="00911CC1">
        <w:trPr>
          <w:cantSplit/>
          <w:trHeight w:val="1120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D16" w:rsidRPr="00ED1BFB" w:rsidRDefault="00DC0D16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D16" w:rsidRPr="00ED1BFB" w:rsidRDefault="00DC0D16" w:rsidP="005A1E90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D16" w:rsidRPr="00ED1BFB" w:rsidRDefault="00DC0D16" w:rsidP="005A1E90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D16" w:rsidRPr="008F5787" w:rsidRDefault="00DF2230" w:rsidP="00DF223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proofErr w:type="spellStart"/>
            <w:r w:rsidRPr="008F5787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Etomidate</w:t>
            </w:r>
            <w:proofErr w:type="spellEnd"/>
          </w:p>
        </w:tc>
      </w:tr>
      <w:tr w:rsidR="00DC0D16" w:rsidRPr="00ED1BFB" w:rsidTr="00911CC1">
        <w:trPr>
          <w:cantSplit/>
          <w:trHeight w:val="1120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D16" w:rsidRPr="00ED1BFB" w:rsidRDefault="00DC0D16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D16" w:rsidRPr="00ED1BFB" w:rsidRDefault="00DC0D16" w:rsidP="005A1E90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D16" w:rsidRPr="00ED1BFB" w:rsidRDefault="00DC0D16" w:rsidP="005A1E90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D16" w:rsidRPr="008F5787" w:rsidRDefault="00DF2230" w:rsidP="00540892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proofErr w:type="spellStart"/>
            <w:r w:rsidRPr="008F5787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Propofol</w:t>
            </w:r>
            <w:proofErr w:type="spellEnd"/>
          </w:p>
          <w:p w:rsidR="00DF2230" w:rsidRPr="008F5787" w:rsidRDefault="00DF2230" w:rsidP="00540892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8F5787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</w:t>
            </w:r>
            <w:proofErr w:type="spellStart"/>
            <w:r w:rsidRPr="008F5787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Diprivan</w:t>
            </w:r>
            <w:proofErr w:type="spellEnd"/>
            <w:r w:rsidRPr="008F5787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)</w:t>
            </w:r>
          </w:p>
        </w:tc>
      </w:tr>
      <w:tr w:rsidR="008F5787" w:rsidRPr="00ED1BFB" w:rsidTr="00911CC1">
        <w:trPr>
          <w:cantSplit/>
          <w:trHeight w:val="1120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787" w:rsidRPr="00ED1BFB" w:rsidRDefault="008F5787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787" w:rsidRPr="00ED1BFB" w:rsidRDefault="008F5787" w:rsidP="005A1E90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787" w:rsidRDefault="008F5787" w:rsidP="005A1E90">
            <w:pPr>
              <w:rPr>
                <w:rFonts w:asciiTheme="minorBidi" w:hAnsiTheme="minorBidi" w:cstheme="minorBidi"/>
                <w:rtl/>
                <w:lang w:eastAsia="he-IL"/>
              </w:rPr>
            </w:pPr>
          </w:p>
          <w:p w:rsidR="00922C9B" w:rsidRDefault="00922C9B" w:rsidP="005A1E90">
            <w:pPr>
              <w:rPr>
                <w:rFonts w:asciiTheme="minorBidi" w:hAnsiTheme="minorBidi" w:cstheme="minorBidi"/>
                <w:rtl/>
                <w:lang w:eastAsia="he-IL"/>
              </w:rPr>
            </w:pPr>
          </w:p>
          <w:p w:rsidR="00BC27A9" w:rsidRDefault="00BC27A9" w:rsidP="005A1E90">
            <w:pPr>
              <w:rPr>
                <w:rFonts w:asciiTheme="minorBidi" w:hAnsiTheme="minorBidi" w:cstheme="minorBidi"/>
                <w:rtl/>
                <w:lang w:eastAsia="he-IL"/>
              </w:rPr>
            </w:pPr>
          </w:p>
          <w:p w:rsidR="00BC27A9" w:rsidRDefault="00BC27A9" w:rsidP="005A1E90">
            <w:pPr>
              <w:rPr>
                <w:rFonts w:asciiTheme="minorBidi" w:hAnsiTheme="minorBidi" w:cstheme="minorBidi"/>
                <w:rtl/>
                <w:lang w:eastAsia="he-IL"/>
              </w:rPr>
            </w:pPr>
          </w:p>
          <w:p w:rsidR="00BC27A9" w:rsidRPr="00ED1BFB" w:rsidRDefault="00BC27A9" w:rsidP="005A1E90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5787" w:rsidRDefault="008F5787" w:rsidP="008F5787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r w:rsidRPr="008F5787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Promethazine</w:t>
            </w:r>
          </w:p>
          <w:p w:rsidR="008F5787" w:rsidRDefault="008F5787" w:rsidP="008F5787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</w:t>
            </w:r>
            <w:r w:rsidRPr="008F5787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Phenergan</w:t>
            </w:r>
            <w:r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)</w:t>
            </w:r>
          </w:p>
          <w:p w:rsidR="008F5787" w:rsidRPr="008F5787" w:rsidRDefault="008F5787" w:rsidP="008F5787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</w:p>
        </w:tc>
      </w:tr>
    </w:tbl>
    <w:tbl>
      <w:tblPr>
        <w:tblpPr w:leftFromText="180" w:rightFromText="180" w:vertAnchor="text" w:horzAnchor="margin" w:tblpXSpec="center" w:tblpY="98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0"/>
        <w:gridCol w:w="2149"/>
        <w:gridCol w:w="4252"/>
        <w:gridCol w:w="2434"/>
      </w:tblGrid>
      <w:tr w:rsidR="00834FDB" w:rsidRPr="00ED1BFB" w:rsidTr="004A7C36">
        <w:trPr>
          <w:cantSplit/>
          <w:trHeight w:val="274"/>
          <w:tblHeader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34FDB" w:rsidRPr="00834FDB" w:rsidRDefault="00834FDB" w:rsidP="00834FD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he-IL"/>
              </w:rPr>
            </w:pPr>
            <w:proofErr w:type="spellStart"/>
            <w:r w:rsidRPr="00834FDB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eastAsia="he-IL"/>
              </w:rPr>
              <w:t>אנטידוטים</w:t>
            </w:r>
            <w:proofErr w:type="spellEnd"/>
          </w:p>
        </w:tc>
      </w:tr>
      <w:tr w:rsidR="00834FDB" w:rsidRPr="00ED1BFB" w:rsidTr="004A7C36">
        <w:trPr>
          <w:cantSplit/>
          <w:trHeight w:val="370"/>
          <w:tblHeader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34FDB" w:rsidRPr="00834FDB" w:rsidRDefault="00834FDB" w:rsidP="00EB46B8">
            <w:pPr>
              <w:jc w:val="center"/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lang w:eastAsia="he-IL"/>
              </w:rPr>
            </w:pPr>
            <w:r w:rsidRPr="00834FDB"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>הדרכה רלוונטית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34FDB" w:rsidRPr="00834FDB" w:rsidRDefault="00EB46B8" w:rsidP="00EB46B8">
            <w:pPr>
              <w:jc w:val="center"/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lang w:eastAsia="he-IL"/>
              </w:rPr>
            </w:pPr>
            <w:r>
              <w:rPr>
                <w:rFonts w:asciiTheme="minorBidi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>תופעות לוואי</w:t>
            </w:r>
            <w:r>
              <w:rPr>
                <w:rFonts w:asciiTheme="minorBidi" w:hAnsiTheme="minorBidi" w:cstheme="minorBidi" w:hint="cs"/>
                <w:i/>
                <w:iCs/>
                <w:sz w:val="22"/>
                <w:szCs w:val="22"/>
                <w:lang w:eastAsia="he-IL"/>
              </w:rPr>
              <w:t xml:space="preserve"> </w:t>
            </w:r>
            <w:r w:rsidR="00834FDB" w:rsidRPr="00834FDB">
              <w:rPr>
                <w:rFonts w:asciiTheme="minorBidi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>עיקריות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34FDB" w:rsidRPr="00834FDB" w:rsidRDefault="00834FDB" w:rsidP="00EB46B8">
            <w:pPr>
              <w:jc w:val="center"/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lang w:eastAsia="he-IL"/>
              </w:rPr>
            </w:pPr>
            <w:r w:rsidRPr="00834FDB">
              <w:rPr>
                <w:rFonts w:asciiTheme="minorBidi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>מנגנון פעולה ותוויות</w:t>
            </w:r>
            <w:r w:rsidRPr="00834FDB"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 xml:space="preserve">  לטיפול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834FDB" w:rsidRPr="00834FDB" w:rsidRDefault="00834FDB" w:rsidP="00EB46B8">
            <w:pPr>
              <w:jc w:val="center"/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lang w:eastAsia="he-IL"/>
              </w:rPr>
            </w:pPr>
            <w:r w:rsidRPr="00834FDB">
              <w:rPr>
                <w:rFonts w:asciiTheme="minorBidi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>שם התרופה</w:t>
            </w:r>
          </w:p>
        </w:tc>
      </w:tr>
      <w:tr w:rsidR="00834FDB" w:rsidRPr="00ED1BFB" w:rsidTr="004A7C36">
        <w:trPr>
          <w:cantSplit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FDB" w:rsidRPr="00DF2230" w:rsidRDefault="00834FDB" w:rsidP="00834FDB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834FDB" w:rsidRPr="00DF2230" w:rsidRDefault="00834FDB" w:rsidP="00834FDB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834FDB" w:rsidRPr="00DF2230" w:rsidRDefault="00834FDB" w:rsidP="00834FDB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834FDB" w:rsidRPr="00DF2230" w:rsidRDefault="00834FDB" w:rsidP="00834FDB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FDB" w:rsidRPr="00DF2230" w:rsidRDefault="00834FDB" w:rsidP="00834FDB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FDB" w:rsidRPr="00DF2230" w:rsidRDefault="00834FDB" w:rsidP="00834FDB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4FDB" w:rsidRPr="00EB46B8" w:rsidRDefault="00834FDB" w:rsidP="00834FDB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Narcan</w:t>
            </w:r>
            <w:proofErr w:type="spellEnd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 xml:space="preserve"> </w:t>
            </w:r>
          </w:p>
          <w:p w:rsidR="00834FDB" w:rsidRPr="00EB46B8" w:rsidRDefault="00834FDB" w:rsidP="00834FDB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(Naloxone)</w:t>
            </w:r>
          </w:p>
        </w:tc>
      </w:tr>
      <w:tr w:rsidR="00834FDB" w:rsidRPr="00ED1BFB" w:rsidTr="004A7C36">
        <w:trPr>
          <w:cantSplit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FDB" w:rsidRPr="00DF2230" w:rsidRDefault="00834FDB" w:rsidP="00834FDB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834FDB" w:rsidRPr="00DF2230" w:rsidRDefault="00834FDB" w:rsidP="00834FDB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834FDB" w:rsidRPr="00DF2230" w:rsidRDefault="00834FDB" w:rsidP="00834FDB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FDB" w:rsidRPr="00DF2230" w:rsidRDefault="00834FDB" w:rsidP="00834FDB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FDB" w:rsidRPr="00DF2230" w:rsidRDefault="00834FDB" w:rsidP="00834FDB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FDB" w:rsidRPr="00EB46B8" w:rsidRDefault="00834FDB" w:rsidP="00834FDB">
            <w:pPr>
              <w:spacing w:line="360" w:lineRule="auto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  <w:p w:rsidR="00834FDB" w:rsidRPr="00EB46B8" w:rsidRDefault="00834FDB" w:rsidP="00834FDB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Flumazenil</w:t>
            </w:r>
          </w:p>
          <w:p w:rsidR="00834FDB" w:rsidRDefault="00EB46B8" w:rsidP="00EB46B8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r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</w:t>
            </w:r>
            <w:proofErr w:type="spellStart"/>
            <w:r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Anexate</w:t>
            </w:r>
            <w:proofErr w:type="spellEnd"/>
            <w:r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)</w:t>
            </w:r>
          </w:p>
          <w:p w:rsidR="00EB46B8" w:rsidRPr="00EB46B8" w:rsidRDefault="00EB46B8" w:rsidP="00EB46B8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</w:tc>
      </w:tr>
      <w:tr w:rsidR="00834FDB" w:rsidRPr="00ED1BFB" w:rsidTr="004A7C36">
        <w:trPr>
          <w:cantSplit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FDB" w:rsidRPr="00DF2230" w:rsidRDefault="00834FDB" w:rsidP="00834FDB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834FDB" w:rsidRPr="00DF2230" w:rsidRDefault="00834FDB" w:rsidP="00834FDB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834FDB" w:rsidRPr="00DF2230" w:rsidRDefault="00834FDB" w:rsidP="00834FDB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834FDB" w:rsidRPr="00DF2230" w:rsidRDefault="00834FDB" w:rsidP="00834FDB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834FDB" w:rsidRPr="00DF2230" w:rsidRDefault="00834FDB" w:rsidP="00834FDB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FDB" w:rsidRPr="00DF2230" w:rsidRDefault="00834FDB" w:rsidP="00834FDB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FDB" w:rsidRPr="00DF2230" w:rsidRDefault="00834FDB" w:rsidP="00834FDB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FDB" w:rsidRPr="00EB46B8" w:rsidRDefault="00834FDB" w:rsidP="00834FDB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Acetylcysteine</w:t>
            </w:r>
            <w:proofErr w:type="spellEnd"/>
          </w:p>
          <w:p w:rsidR="00834FDB" w:rsidRPr="00EB46B8" w:rsidRDefault="00834FDB" w:rsidP="00834FDB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  <w:t>(</w:t>
            </w: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</w:t>
            </w: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Mucomyst</w:t>
            </w:r>
            <w:proofErr w:type="spellEnd"/>
          </w:p>
          <w:p w:rsidR="00834FDB" w:rsidRPr="00EB46B8" w:rsidRDefault="00834FDB" w:rsidP="00834FDB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</w:tc>
      </w:tr>
      <w:tr w:rsidR="00834FDB" w:rsidRPr="00ED1BFB" w:rsidTr="004A7C36">
        <w:trPr>
          <w:cantSplit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FDB" w:rsidRPr="00DF2230" w:rsidRDefault="00834FDB" w:rsidP="00834FDB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FDB" w:rsidRPr="00DF2230" w:rsidRDefault="00834FDB" w:rsidP="00834FDB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FDB" w:rsidRPr="00DF2230" w:rsidRDefault="00834FDB" w:rsidP="00834FDB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Default="00EB46B8" w:rsidP="00EB46B8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  <w:p w:rsidR="00834FDB" w:rsidRPr="00EB46B8" w:rsidRDefault="00834FDB" w:rsidP="00EB46B8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Konakion</w:t>
            </w:r>
            <w:proofErr w:type="spellEnd"/>
          </w:p>
          <w:p w:rsidR="00834FDB" w:rsidRPr="00EB46B8" w:rsidRDefault="00834FDB" w:rsidP="00EB46B8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(Vitamin K)</w:t>
            </w:r>
          </w:p>
        </w:tc>
      </w:tr>
      <w:tr w:rsidR="00834FDB" w:rsidRPr="00ED1BFB" w:rsidTr="004A7C36">
        <w:trPr>
          <w:cantSplit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FDB" w:rsidRPr="00DF2230" w:rsidRDefault="00834FDB" w:rsidP="00834FDB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FDB" w:rsidRPr="00DF2230" w:rsidRDefault="00834FDB" w:rsidP="00834FDB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FDB" w:rsidRPr="00DF2230" w:rsidRDefault="00834FDB" w:rsidP="00834FDB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FDB" w:rsidRPr="00EB46B8" w:rsidRDefault="00834FDB" w:rsidP="00834FDB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  <w:p w:rsidR="00834FDB" w:rsidRPr="00EB46B8" w:rsidRDefault="00834FDB" w:rsidP="00834FDB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Protamine Sulfate</w:t>
            </w:r>
          </w:p>
          <w:p w:rsidR="00834FDB" w:rsidRPr="00EB46B8" w:rsidRDefault="00834FDB" w:rsidP="00834FDB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</w:p>
        </w:tc>
      </w:tr>
      <w:tr w:rsidR="00834FDB" w:rsidRPr="00ED1BFB" w:rsidTr="004A7C36">
        <w:trPr>
          <w:cantSplit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FDB" w:rsidRPr="00DF2230" w:rsidRDefault="00834FDB" w:rsidP="00834FDB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FDB" w:rsidRPr="00DF2230" w:rsidRDefault="00834FDB" w:rsidP="00834FDB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FDB" w:rsidRPr="00DF2230" w:rsidRDefault="00834FDB" w:rsidP="00834FDB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4FDB" w:rsidRPr="00EB46B8" w:rsidRDefault="00834FDB" w:rsidP="00834FDB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  <w:p w:rsidR="00834FDB" w:rsidRPr="00EB46B8" w:rsidRDefault="00834FDB" w:rsidP="00834FDB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Activated Charcoal</w:t>
            </w:r>
          </w:p>
          <w:p w:rsidR="00834FDB" w:rsidRPr="00EB46B8" w:rsidRDefault="00834FDB" w:rsidP="00834FDB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</w:p>
        </w:tc>
      </w:tr>
    </w:tbl>
    <w:p w:rsidR="00EB46B8" w:rsidRPr="00EB46B8" w:rsidRDefault="00EB46B8" w:rsidP="00EB46B8">
      <w:pPr>
        <w:tabs>
          <w:tab w:val="left" w:pos="3000"/>
        </w:tabs>
        <w:bidi w:val="0"/>
        <w:rPr>
          <w:rFonts w:asciiTheme="minorBidi" w:hAnsiTheme="minorBidi" w:cstheme="minorBidi"/>
          <w:sz w:val="16"/>
          <w:szCs w:val="16"/>
          <w:lang w:eastAsia="he-IL"/>
        </w:rPr>
      </w:pPr>
    </w:p>
    <w:tbl>
      <w:tblPr>
        <w:tblpPr w:leftFromText="180" w:rightFromText="180" w:vertAnchor="text" w:horzAnchor="margin" w:tblpXSpec="center" w:tblpY="120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4"/>
        <w:gridCol w:w="2072"/>
        <w:gridCol w:w="4394"/>
        <w:gridCol w:w="2100"/>
      </w:tblGrid>
      <w:tr w:rsidR="00EB46B8" w:rsidRPr="00ED1BFB" w:rsidTr="00EB46B8">
        <w:trPr>
          <w:cantSplit/>
          <w:tblHeader/>
        </w:trPr>
        <w:tc>
          <w:tcPr>
            <w:tcW w:w="10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B46B8" w:rsidRDefault="00EB46B8" w:rsidP="00EB46B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he-IL"/>
              </w:rPr>
            </w:pPr>
            <w:r w:rsidRPr="00EB46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he-IL"/>
              </w:rPr>
              <w:lastRenderedPageBreak/>
              <w:t>סטרואידים</w:t>
            </w:r>
          </w:p>
        </w:tc>
      </w:tr>
      <w:tr w:rsidR="00EB46B8" w:rsidRPr="00ED1BFB" w:rsidTr="00EB46B8">
        <w:trPr>
          <w:cantSplit/>
          <w:tblHeader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EB46B8" w:rsidRPr="00EB46B8" w:rsidRDefault="00EB46B8" w:rsidP="00EB46B8">
            <w:pPr>
              <w:jc w:val="center"/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>הדרכה רלוונטית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EB46B8" w:rsidRPr="00EB46B8" w:rsidRDefault="00EB46B8" w:rsidP="00EB46B8">
            <w:pPr>
              <w:jc w:val="center"/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lang w:eastAsia="he-IL"/>
              </w:rPr>
            </w:pPr>
            <w:r w:rsidRPr="00EB46B8">
              <w:rPr>
                <w:rFonts w:asciiTheme="minorBidi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>תופעות לוואי עיקריות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EB46B8" w:rsidRPr="00EB46B8" w:rsidRDefault="00EB46B8" w:rsidP="00EB46B8">
            <w:pPr>
              <w:jc w:val="center"/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lang w:eastAsia="he-IL"/>
              </w:rPr>
            </w:pPr>
            <w:r w:rsidRPr="00EB46B8">
              <w:rPr>
                <w:rFonts w:asciiTheme="minorBidi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>מנגנון פעולה ותוויות</w:t>
            </w:r>
            <w:r w:rsidRPr="00EB46B8"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 xml:space="preserve">  לטיפול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EB46B8" w:rsidRPr="00EB46B8" w:rsidRDefault="00EB46B8" w:rsidP="00EB46B8">
            <w:pPr>
              <w:jc w:val="center"/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lang w:eastAsia="he-IL"/>
              </w:rPr>
            </w:pPr>
            <w:r w:rsidRPr="00EB46B8">
              <w:rPr>
                <w:rFonts w:asciiTheme="minorBidi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>שם התרופה</w:t>
            </w:r>
          </w:p>
        </w:tc>
      </w:tr>
      <w:tr w:rsidR="00EB46B8" w:rsidRPr="00ED1BFB" w:rsidTr="00EB46B8">
        <w:trPr>
          <w:cantSplit/>
          <w:trHeight w:val="1133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46B8" w:rsidRPr="00EB46B8" w:rsidRDefault="00EB46B8" w:rsidP="00EB46B8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  <w:p w:rsidR="00EB46B8" w:rsidRPr="00EB46B8" w:rsidRDefault="00EB46B8" w:rsidP="00EB46B8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Dexamethasone</w:t>
            </w:r>
          </w:p>
          <w:p w:rsidR="00EB46B8" w:rsidRPr="00EB46B8" w:rsidRDefault="00EB46B8" w:rsidP="00EB46B8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</w:t>
            </w: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Dexacort</w:t>
            </w:r>
            <w:proofErr w:type="spellEnd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)</w:t>
            </w:r>
          </w:p>
          <w:p w:rsidR="00EB46B8" w:rsidRPr="00EB46B8" w:rsidRDefault="00EB46B8" w:rsidP="00EB46B8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</w:tc>
      </w:tr>
      <w:tr w:rsidR="00EB46B8" w:rsidRPr="00ED1BFB" w:rsidTr="00EB46B8">
        <w:trPr>
          <w:cantSplit/>
          <w:trHeight w:val="1265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46B8" w:rsidRPr="00EB46B8" w:rsidRDefault="00EB46B8" w:rsidP="00EB46B8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Hydrocortisone</w:t>
            </w:r>
          </w:p>
          <w:p w:rsidR="00EB46B8" w:rsidRPr="00EB46B8" w:rsidRDefault="00EB46B8" w:rsidP="00EB46B8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</w:t>
            </w: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Solu-cortef</w:t>
            </w:r>
            <w:proofErr w:type="spellEnd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)</w:t>
            </w:r>
          </w:p>
          <w:p w:rsidR="00EB46B8" w:rsidRPr="00EB46B8" w:rsidRDefault="00EB46B8" w:rsidP="00EB46B8">
            <w:pPr>
              <w:spacing w:line="276" w:lineRule="auto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</w:p>
        </w:tc>
      </w:tr>
      <w:tr w:rsidR="00EB46B8" w:rsidRPr="00ED1BFB" w:rsidTr="00EB46B8">
        <w:trPr>
          <w:cantSplit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46B8" w:rsidRPr="00EB46B8" w:rsidRDefault="00EB46B8" w:rsidP="00EB46B8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Solu</w:t>
            </w:r>
            <w:proofErr w:type="spellEnd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-Medrol</w:t>
            </w:r>
          </w:p>
          <w:p w:rsidR="00EB46B8" w:rsidRPr="00EB46B8" w:rsidRDefault="00EB46B8" w:rsidP="00EB46B8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(methylprednisolone)</w:t>
            </w:r>
          </w:p>
          <w:p w:rsidR="00EB46B8" w:rsidRPr="00EB46B8" w:rsidRDefault="00EB46B8" w:rsidP="00EB46B8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</w:p>
        </w:tc>
      </w:tr>
    </w:tbl>
    <w:p w:rsidR="00EB46B8" w:rsidRDefault="00EB46B8" w:rsidP="00EB46B8">
      <w:pPr>
        <w:tabs>
          <w:tab w:val="left" w:pos="3000"/>
        </w:tabs>
        <w:bidi w:val="0"/>
        <w:rPr>
          <w:rFonts w:asciiTheme="minorBidi" w:hAnsiTheme="minorBidi" w:cstheme="minorBidi"/>
          <w:lang w:eastAsia="he-IL"/>
        </w:rPr>
      </w:pPr>
    </w:p>
    <w:p w:rsidR="00922C9B" w:rsidRDefault="00922C9B" w:rsidP="00922C9B">
      <w:pPr>
        <w:tabs>
          <w:tab w:val="left" w:pos="3000"/>
        </w:tabs>
        <w:bidi w:val="0"/>
        <w:rPr>
          <w:rFonts w:asciiTheme="minorBidi" w:hAnsiTheme="minorBidi" w:cstheme="minorBidi"/>
          <w:rtl/>
          <w:lang w:eastAsia="he-IL"/>
        </w:rPr>
      </w:pPr>
    </w:p>
    <w:p w:rsidR="00BC27A9" w:rsidRDefault="00BC27A9" w:rsidP="00BC27A9">
      <w:pPr>
        <w:tabs>
          <w:tab w:val="left" w:pos="3000"/>
        </w:tabs>
        <w:bidi w:val="0"/>
        <w:rPr>
          <w:rFonts w:asciiTheme="minorBidi" w:hAnsiTheme="minorBidi" w:cstheme="minorBidi"/>
          <w:lang w:eastAsia="he-IL"/>
        </w:rPr>
      </w:pPr>
    </w:p>
    <w:tbl>
      <w:tblPr>
        <w:tblpPr w:leftFromText="180" w:rightFromText="180" w:vertAnchor="text" w:horzAnchor="margin" w:tblpXSpec="center" w:tblpY="7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4"/>
        <w:gridCol w:w="2072"/>
        <w:gridCol w:w="4394"/>
        <w:gridCol w:w="2100"/>
      </w:tblGrid>
      <w:tr w:rsidR="00EB46B8" w:rsidRPr="00ED1BFB" w:rsidTr="00EB46B8">
        <w:trPr>
          <w:cantSplit/>
          <w:tblHeader/>
        </w:trPr>
        <w:tc>
          <w:tcPr>
            <w:tcW w:w="10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B46B8" w:rsidRDefault="00EB46B8" w:rsidP="00EB46B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he-IL"/>
              </w:rPr>
            </w:pPr>
            <w:r w:rsidRPr="00EB46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he-IL"/>
              </w:rPr>
              <w:t>משככי כאבים</w:t>
            </w:r>
          </w:p>
        </w:tc>
      </w:tr>
      <w:tr w:rsidR="00EB46B8" w:rsidRPr="00ED1BFB" w:rsidTr="00EB46B8">
        <w:trPr>
          <w:cantSplit/>
          <w:tblHeader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EB46B8" w:rsidRPr="00EB46B8" w:rsidRDefault="00EB46B8" w:rsidP="00EB46B8">
            <w:pPr>
              <w:jc w:val="center"/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>הדרכה רלוונטית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EB46B8" w:rsidRPr="00EB46B8" w:rsidRDefault="00EB46B8" w:rsidP="00EB46B8">
            <w:pPr>
              <w:jc w:val="center"/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lang w:eastAsia="he-IL"/>
              </w:rPr>
            </w:pPr>
            <w:r w:rsidRPr="00EB46B8">
              <w:rPr>
                <w:rFonts w:asciiTheme="minorBidi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>תופעות לוואי עיקריות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EB46B8" w:rsidRPr="00EB46B8" w:rsidRDefault="00EB46B8" w:rsidP="00EB46B8">
            <w:pPr>
              <w:jc w:val="center"/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lang w:eastAsia="he-IL"/>
              </w:rPr>
            </w:pPr>
            <w:r w:rsidRPr="00EB46B8">
              <w:rPr>
                <w:rFonts w:asciiTheme="minorBidi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>מנגנון פעולה ותוויות</w:t>
            </w:r>
            <w:r w:rsidRPr="00EB46B8"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 xml:space="preserve">  לטיפול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EB46B8" w:rsidRPr="00EB46B8" w:rsidRDefault="00EB46B8" w:rsidP="00EB46B8">
            <w:pPr>
              <w:jc w:val="center"/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lang w:eastAsia="he-IL"/>
              </w:rPr>
            </w:pPr>
            <w:r w:rsidRPr="00EB46B8">
              <w:rPr>
                <w:rFonts w:asciiTheme="minorBidi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>שם התרופה</w:t>
            </w:r>
          </w:p>
        </w:tc>
      </w:tr>
      <w:tr w:rsidR="00EB46B8" w:rsidRPr="00ED1BFB" w:rsidTr="00EB46B8">
        <w:trPr>
          <w:cantSplit/>
          <w:trHeight w:val="877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B46B8" w:rsidRDefault="00EB46B8" w:rsidP="00EB46B8">
            <w:pPr>
              <w:spacing w:line="48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Morphine</w:t>
            </w:r>
          </w:p>
        </w:tc>
      </w:tr>
      <w:tr w:rsidR="00EB46B8" w:rsidRPr="00ED1BFB" w:rsidTr="00EB46B8">
        <w:trPr>
          <w:cantSplit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46B8" w:rsidRPr="00EB46B8" w:rsidRDefault="000E4198" w:rsidP="00EB46B8">
            <w:pPr>
              <w:spacing w:line="480" w:lineRule="auto"/>
              <w:jc w:val="center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  <w:proofErr w:type="spellStart"/>
            <w:r>
              <w:rPr>
                <w:rFonts w:asciiTheme="minorBidi" w:hAnsiTheme="minorBidi" w:cstheme="minorBidi"/>
                <w:sz w:val="22"/>
                <w:szCs w:val="22"/>
                <w:lang w:eastAsia="he-IL"/>
              </w:rPr>
              <w:t>Oxy</w:t>
            </w:r>
            <w:r w:rsidR="00EB46B8" w:rsidRPr="00EB46B8">
              <w:rPr>
                <w:rFonts w:asciiTheme="minorBidi" w:hAnsiTheme="minorBidi" w:cstheme="minorBidi"/>
                <w:sz w:val="22"/>
                <w:szCs w:val="22"/>
                <w:lang w:eastAsia="he-IL"/>
              </w:rPr>
              <w:t>cod</w:t>
            </w:r>
            <w:proofErr w:type="spellEnd"/>
          </w:p>
          <w:p w:rsidR="00EB46B8" w:rsidRPr="00EB46B8" w:rsidRDefault="00EB46B8" w:rsidP="00EB46B8">
            <w:pPr>
              <w:spacing w:line="48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 xml:space="preserve">Oxycodone) </w:t>
            </w: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  <w:t>)</w:t>
            </w:r>
          </w:p>
        </w:tc>
      </w:tr>
      <w:tr w:rsidR="00EB46B8" w:rsidRPr="00ED1BFB" w:rsidTr="00EB46B8">
        <w:trPr>
          <w:cantSplit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46B8" w:rsidRPr="00EB46B8" w:rsidRDefault="00EB46B8" w:rsidP="00EB46B8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  <w:p w:rsidR="00EB46B8" w:rsidRPr="00EB46B8" w:rsidRDefault="00EB46B8" w:rsidP="00EB46B8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Acamol</w:t>
            </w:r>
            <w:proofErr w:type="spellEnd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 xml:space="preserve">, </w:t>
            </w: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Perfalgan</w:t>
            </w:r>
            <w:proofErr w:type="spellEnd"/>
          </w:p>
          <w:p w:rsidR="00EB46B8" w:rsidRPr="00EB46B8" w:rsidRDefault="00EB46B8" w:rsidP="00EB46B8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(paracetamol)</w:t>
            </w:r>
          </w:p>
          <w:p w:rsidR="00EB46B8" w:rsidRPr="00EB46B8" w:rsidRDefault="00EB46B8" w:rsidP="00EB46B8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</w:tc>
      </w:tr>
      <w:tr w:rsidR="00EB46B8" w:rsidRPr="00ED1BFB" w:rsidTr="00EB46B8">
        <w:trPr>
          <w:cantSplit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B46B8" w:rsidRDefault="00EB46B8" w:rsidP="00EB46B8">
            <w:pPr>
              <w:spacing w:line="360" w:lineRule="auto"/>
              <w:jc w:val="center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EB46B8" w:rsidRPr="00EB46B8" w:rsidRDefault="00EB46B8" w:rsidP="00EB46B8">
            <w:pPr>
              <w:spacing w:line="276" w:lineRule="auto"/>
              <w:jc w:val="center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  <w:proofErr w:type="spellStart"/>
            <w:r w:rsidRPr="00EB46B8">
              <w:rPr>
                <w:rFonts w:asciiTheme="minorBidi" w:hAnsiTheme="minorBidi" w:cstheme="minorBidi"/>
                <w:sz w:val="22"/>
                <w:szCs w:val="22"/>
                <w:lang w:eastAsia="he-IL"/>
              </w:rPr>
              <w:t>Optalgin</w:t>
            </w:r>
            <w:proofErr w:type="spellEnd"/>
            <w:r w:rsidRPr="00EB46B8">
              <w:rPr>
                <w:rFonts w:asciiTheme="minorBidi" w:hAnsiTheme="minorBidi" w:cstheme="minorBidi"/>
                <w:sz w:val="22"/>
                <w:szCs w:val="22"/>
                <w:lang w:eastAsia="he-IL"/>
              </w:rPr>
              <w:t>,</w:t>
            </w:r>
          </w:p>
          <w:p w:rsidR="00EB46B8" w:rsidRPr="00EB46B8" w:rsidRDefault="00EB46B8" w:rsidP="00EB46B8">
            <w:pPr>
              <w:spacing w:line="276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he-IL"/>
              </w:rPr>
            </w:pPr>
            <w:r w:rsidRPr="00EB46B8">
              <w:rPr>
                <w:rFonts w:asciiTheme="minorBidi" w:hAnsiTheme="minorBidi" w:cstheme="minorBidi"/>
                <w:sz w:val="22"/>
                <w:szCs w:val="22"/>
                <w:lang w:eastAsia="he-IL"/>
              </w:rPr>
              <w:t xml:space="preserve"> V-</w:t>
            </w:r>
            <w:proofErr w:type="spellStart"/>
            <w:r w:rsidRPr="00EB46B8">
              <w:rPr>
                <w:rFonts w:asciiTheme="minorBidi" w:hAnsiTheme="minorBidi" w:cstheme="minorBidi"/>
                <w:sz w:val="22"/>
                <w:szCs w:val="22"/>
                <w:lang w:eastAsia="he-IL"/>
              </w:rPr>
              <w:t>Dalgin</w:t>
            </w:r>
            <w:proofErr w:type="spellEnd"/>
          </w:p>
          <w:p w:rsidR="00EB46B8" w:rsidRPr="00EB46B8" w:rsidRDefault="00EB46B8" w:rsidP="00EB46B8">
            <w:pPr>
              <w:spacing w:line="480" w:lineRule="auto"/>
              <w:jc w:val="center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  <w:r w:rsidRPr="00EB46B8">
              <w:rPr>
                <w:rFonts w:asciiTheme="minorBidi" w:hAnsiTheme="minorBidi" w:cstheme="minorBidi"/>
                <w:sz w:val="22"/>
                <w:szCs w:val="22"/>
                <w:lang w:eastAsia="he-IL"/>
              </w:rPr>
              <w:t>(Dipyrone)</w:t>
            </w:r>
          </w:p>
        </w:tc>
      </w:tr>
      <w:tr w:rsidR="00EB46B8" w:rsidRPr="00ED1BFB" w:rsidTr="00EB46B8">
        <w:trPr>
          <w:cantSplit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46B8" w:rsidRPr="00EB46B8" w:rsidRDefault="00EB46B8" w:rsidP="00EB46B8">
            <w:pPr>
              <w:spacing w:line="276" w:lineRule="auto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  <w:p w:rsidR="00EB46B8" w:rsidRPr="00EB46B8" w:rsidRDefault="00EB46B8" w:rsidP="00EB46B8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Voltaren</w:t>
            </w:r>
            <w:proofErr w:type="spellEnd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 xml:space="preserve">, </w:t>
            </w: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abitren</w:t>
            </w:r>
            <w:proofErr w:type="spellEnd"/>
          </w:p>
          <w:p w:rsidR="00EB46B8" w:rsidRPr="00EB46B8" w:rsidRDefault="00EB46B8" w:rsidP="00EB46B8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(Diclofenac)</w:t>
            </w:r>
          </w:p>
          <w:p w:rsidR="00EB46B8" w:rsidRPr="00EB46B8" w:rsidRDefault="00EB46B8" w:rsidP="00EB46B8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</w:p>
        </w:tc>
      </w:tr>
      <w:tr w:rsidR="000E4198" w:rsidRPr="00ED1BFB" w:rsidTr="00EB46B8">
        <w:trPr>
          <w:cantSplit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198" w:rsidRPr="00ED1BFB" w:rsidRDefault="000E419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198" w:rsidRPr="00ED1BFB" w:rsidRDefault="000E4198" w:rsidP="00EB46B8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198" w:rsidRPr="00ED1BFB" w:rsidRDefault="000E4198" w:rsidP="00EB46B8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4198" w:rsidRDefault="000E4198" w:rsidP="000E4198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Ketorolac</w:t>
            </w:r>
          </w:p>
          <w:p w:rsidR="000E4198" w:rsidRDefault="000E4198" w:rsidP="000E4198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  <w:p w:rsidR="000E4198" w:rsidRDefault="000E4198" w:rsidP="000E4198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  <w:p w:rsidR="000E4198" w:rsidRPr="00EB46B8" w:rsidRDefault="000E4198" w:rsidP="000E4198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</w:tc>
      </w:tr>
      <w:tr w:rsidR="00EB46B8" w:rsidRPr="00ED1BFB" w:rsidTr="00EB46B8">
        <w:trPr>
          <w:cantSplit/>
          <w:trHeight w:val="89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B46B8" w:rsidRDefault="00EB46B8" w:rsidP="00EB46B8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  <w:p w:rsidR="00EB46B8" w:rsidRPr="00EB46B8" w:rsidRDefault="00EB46B8" w:rsidP="00EB46B8">
            <w:pPr>
              <w:spacing w:line="60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Percocet</w:t>
            </w:r>
          </w:p>
        </w:tc>
      </w:tr>
      <w:tr w:rsidR="00EB46B8" w:rsidRPr="00ED1BFB" w:rsidTr="00EB46B8">
        <w:trPr>
          <w:cantSplit/>
          <w:trHeight w:val="89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B46B8" w:rsidRDefault="00EB46B8" w:rsidP="00EB46B8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</w:p>
          <w:p w:rsidR="00EB46B8" w:rsidRPr="00EB46B8" w:rsidRDefault="00EB46B8" w:rsidP="00EB46B8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Fentanyl</w:t>
            </w:r>
          </w:p>
        </w:tc>
      </w:tr>
      <w:tr w:rsidR="00EB46B8" w:rsidRPr="00ED1BFB" w:rsidTr="00EB46B8">
        <w:trPr>
          <w:cantSplit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B46B8" w:rsidRDefault="00EB46B8" w:rsidP="00EB46B8">
            <w:pPr>
              <w:spacing w:line="360" w:lineRule="auto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  <w:p w:rsidR="00EB46B8" w:rsidRPr="00EB46B8" w:rsidRDefault="00EB46B8" w:rsidP="00EB46B8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Tramal</w:t>
            </w:r>
            <w:proofErr w:type="spellEnd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 xml:space="preserve"> </w:t>
            </w:r>
          </w:p>
          <w:p w:rsidR="00EB46B8" w:rsidRPr="00EB46B8" w:rsidRDefault="00EB46B8" w:rsidP="00EB46B8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(Tramadol)</w:t>
            </w:r>
          </w:p>
        </w:tc>
      </w:tr>
      <w:tr w:rsidR="00EB46B8" w:rsidRPr="00ED1BFB" w:rsidTr="00EB46B8">
        <w:trPr>
          <w:cantSplit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B46B8" w:rsidRDefault="00EB46B8" w:rsidP="00EB46B8">
            <w:pPr>
              <w:spacing w:line="360" w:lineRule="auto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  <w:p w:rsidR="00EB46B8" w:rsidRPr="00EB46B8" w:rsidRDefault="00EB46B8" w:rsidP="00EB46B8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Targin</w:t>
            </w:r>
            <w:proofErr w:type="spellEnd"/>
          </w:p>
        </w:tc>
      </w:tr>
      <w:tr w:rsidR="00EB46B8" w:rsidRPr="00ED1BFB" w:rsidTr="00EB46B8">
        <w:trPr>
          <w:cantSplit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B46B8" w:rsidRDefault="00EB46B8" w:rsidP="00EB46B8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  <w:p w:rsidR="00EB46B8" w:rsidRPr="00EB46B8" w:rsidRDefault="00EB46B8" w:rsidP="00EB46B8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Naxyn</w:t>
            </w:r>
            <w:proofErr w:type="spellEnd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 xml:space="preserve"> </w:t>
            </w:r>
          </w:p>
          <w:p w:rsidR="00EB46B8" w:rsidRPr="00EB46B8" w:rsidRDefault="00EB46B8" w:rsidP="00EB46B8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(Naproxen)</w:t>
            </w:r>
          </w:p>
        </w:tc>
      </w:tr>
      <w:tr w:rsidR="00EB46B8" w:rsidRPr="00ED1BFB" w:rsidTr="00EB46B8">
        <w:trPr>
          <w:cantSplit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D1BFB" w:rsidRDefault="00EB46B8" w:rsidP="00EB46B8">
            <w:pPr>
              <w:spacing w:line="276" w:lineRule="auto"/>
              <w:rPr>
                <w:rFonts w:asciiTheme="minorBidi" w:eastAsia="Arial Unicode MS" w:hAnsiTheme="minorBidi" w:cstheme="minorBidi"/>
                <w:rtl/>
                <w:lang w:eastAsia="he-IL"/>
              </w:rPr>
            </w:pPr>
          </w:p>
          <w:p w:rsidR="00EB46B8" w:rsidRPr="00ED1BFB" w:rsidRDefault="00EB46B8" w:rsidP="00EB46B8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rtl/>
                <w:lang w:eastAsia="he-IL"/>
              </w:rPr>
            </w:pPr>
            <w:r w:rsidRPr="00ED1BFB">
              <w:rPr>
                <w:rFonts w:asciiTheme="minorBidi" w:eastAsia="Arial Unicode MS" w:hAnsiTheme="minorBidi" w:cstheme="minorBidi"/>
                <w:lang w:eastAsia="he-IL"/>
              </w:rPr>
              <w:t>Ibuprofen</w:t>
            </w:r>
          </w:p>
          <w:p w:rsidR="00EB46B8" w:rsidRPr="00ED1BFB" w:rsidRDefault="00EB46B8" w:rsidP="00EB46B8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rtl/>
                <w:lang w:eastAsia="he-IL"/>
              </w:rPr>
            </w:pPr>
          </w:p>
        </w:tc>
      </w:tr>
    </w:tbl>
    <w:p w:rsidR="00EB46B8" w:rsidRDefault="00EB46B8" w:rsidP="00EB46B8">
      <w:pPr>
        <w:tabs>
          <w:tab w:val="left" w:pos="3000"/>
        </w:tabs>
        <w:bidi w:val="0"/>
        <w:rPr>
          <w:rFonts w:asciiTheme="minorBidi" w:hAnsiTheme="minorBidi" w:cstheme="minorBidi"/>
          <w:lang w:eastAsia="he-IL"/>
        </w:rPr>
      </w:pPr>
    </w:p>
    <w:p w:rsidR="00EB46B8" w:rsidRDefault="00EB46B8" w:rsidP="00EB46B8">
      <w:pPr>
        <w:tabs>
          <w:tab w:val="left" w:pos="3000"/>
        </w:tabs>
        <w:bidi w:val="0"/>
        <w:rPr>
          <w:rFonts w:asciiTheme="minorBidi" w:hAnsiTheme="minorBidi" w:cstheme="minorBidi"/>
          <w:rtl/>
          <w:lang w:eastAsia="he-IL"/>
        </w:rPr>
      </w:pPr>
    </w:p>
    <w:p w:rsidR="00BC27A9" w:rsidRDefault="00BC27A9" w:rsidP="00BC27A9">
      <w:pPr>
        <w:tabs>
          <w:tab w:val="left" w:pos="3000"/>
        </w:tabs>
        <w:bidi w:val="0"/>
        <w:rPr>
          <w:rFonts w:asciiTheme="minorBidi" w:hAnsiTheme="minorBidi" w:cstheme="minorBidi"/>
          <w:lang w:eastAsia="he-IL"/>
        </w:rPr>
      </w:pPr>
    </w:p>
    <w:tbl>
      <w:tblPr>
        <w:tblStyle w:val="a3"/>
        <w:tblpPr w:leftFromText="180" w:rightFromText="180" w:vertAnchor="text" w:horzAnchor="margin" w:tblpXSpec="center" w:tblpY="88"/>
        <w:tblW w:w="10915" w:type="dxa"/>
        <w:tblLook w:val="04A0" w:firstRow="1" w:lastRow="0" w:firstColumn="1" w:lastColumn="0" w:noHBand="0" w:noVBand="1"/>
      </w:tblPr>
      <w:tblGrid>
        <w:gridCol w:w="2269"/>
        <w:gridCol w:w="2126"/>
        <w:gridCol w:w="4394"/>
        <w:gridCol w:w="2126"/>
      </w:tblGrid>
      <w:tr w:rsidR="00EB46B8" w:rsidRPr="00ED1BFB" w:rsidTr="00EB46B8">
        <w:tc>
          <w:tcPr>
            <w:tcW w:w="10915" w:type="dxa"/>
            <w:gridSpan w:val="4"/>
            <w:vAlign w:val="bottom"/>
          </w:tcPr>
          <w:p w:rsidR="00EB46B8" w:rsidRPr="00EB46B8" w:rsidRDefault="00EB46B8" w:rsidP="00EB46B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he-IL"/>
              </w:rPr>
            </w:pPr>
            <w:r w:rsidRPr="00EB46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he-IL"/>
              </w:rPr>
              <w:t>מרחבי ס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he-IL"/>
              </w:rPr>
              <w:t>מפונות</w:t>
            </w:r>
          </w:p>
        </w:tc>
      </w:tr>
      <w:tr w:rsidR="00EB46B8" w:rsidRPr="00ED1BFB" w:rsidTr="00EB46B8">
        <w:tc>
          <w:tcPr>
            <w:tcW w:w="2269" w:type="dxa"/>
            <w:shd w:val="clear" w:color="auto" w:fill="F2F2F2" w:themeFill="background1" w:themeFillShade="F2"/>
            <w:vAlign w:val="bottom"/>
          </w:tcPr>
          <w:p w:rsidR="00EB46B8" w:rsidRPr="00EB46B8" w:rsidRDefault="00EB46B8" w:rsidP="00EB46B8">
            <w:pPr>
              <w:jc w:val="center"/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>הדרכה רלוונטית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bottom"/>
          </w:tcPr>
          <w:p w:rsidR="00EB46B8" w:rsidRPr="00EB46B8" w:rsidRDefault="00EB46B8" w:rsidP="00EB46B8">
            <w:pPr>
              <w:jc w:val="center"/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lang w:eastAsia="he-IL"/>
              </w:rPr>
            </w:pPr>
            <w:r w:rsidRPr="00EB46B8">
              <w:rPr>
                <w:rFonts w:asciiTheme="minorBidi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>תופעות לוואי עיקריות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bottom"/>
          </w:tcPr>
          <w:p w:rsidR="00EB46B8" w:rsidRPr="00EB46B8" w:rsidRDefault="00EB46B8" w:rsidP="00EB46B8">
            <w:pPr>
              <w:jc w:val="center"/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lang w:eastAsia="he-IL"/>
              </w:rPr>
            </w:pPr>
            <w:r w:rsidRPr="00EB46B8">
              <w:rPr>
                <w:rFonts w:asciiTheme="minorBidi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>מנגנון פעולה ותוויות</w:t>
            </w:r>
            <w:r w:rsidRPr="00EB46B8"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 xml:space="preserve">  לטיפול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bottom"/>
          </w:tcPr>
          <w:p w:rsidR="00EB46B8" w:rsidRPr="00EB46B8" w:rsidRDefault="00EB46B8" w:rsidP="00EB46B8">
            <w:pPr>
              <w:jc w:val="center"/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lang w:eastAsia="he-IL"/>
              </w:rPr>
            </w:pPr>
            <w:r w:rsidRPr="00EB46B8">
              <w:rPr>
                <w:rFonts w:asciiTheme="minorBidi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>שם התרופה</w:t>
            </w:r>
          </w:p>
        </w:tc>
      </w:tr>
      <w:tr w:rsidR="00EB46B8" w:rsidRPr="00ED1BFB" w:rsidTr="00EB46B8">
        <w:tc>
          <w:tcPr>
            <w:tcW w:w="2269" w:type="dxa"/>
          </w:tcPr>
          <w:p w:rsidR="00EB46B8" w:rsidRPr="00ED1BFB" w:rsidRDefault="00EB46B8" w:rsidP="00EB46B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eastAsia="he-IL"/>
              </w:rPr>
            </w:pPr>
          </w:p>
        </w:tc>
        <w:tc>
          <w:tcPr>
            <w:tcW w:w="2126" w:type="dxa"/>
          </w:tcPr>
          <w:p w:rsidR="00EB46B8" w:rsidRPr="00ED1BFB" w:rsidRDefault="00EB46B8" w:rsidP="00EB46B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eastAsia="he-IL"/>
              </w:rPr>
            </w:pPr>
          </w:p>
        </w:tc>
        <w:tc>
          <w:tcPr>
            <w:tcW w:w="4394" w:type="dxa"/>
          </w:tcPr>
          <w:p w:rsidR="00EB46B8" w:rsidRPr="00ED1BFB" w:rsidRDefault="00EB46B8" w:rsidP="00EB46B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eastAsia="he-IL"/>
              </w:rPr>
            </w:pPr>
          </w:p>
        </w:tc>
        <w:tc>
          <w:tcPr>
            <w:tcW w:w="2126" w:type="dxa"/>
          </w:tcPr>
          <w:p w:rsidR="00EB46B8" w:rsidRPr="00EB46B8" w:rsidRDefault="00EB46B8" w:rsidP="00EB46B8">
            <w:pPr>
              <w:spacing w:line="276" w:lineRule="auto"/>
              <w:jc w:val="center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  <w:proofErr w:type="spellStart"/>
            <w:r w:rsidRPr="00EB46B8">
              <w:rPr>
                <w:rFonts w:asciiTheme="minorBidi" w:hAnsiTheme="minorBidi" w:cstheme="minorBidi"/>
                <w:sz w:val="22"/>
                <w:szCs w:val="22"/>
                <w:lang w:eastAsia="he-IL"/>
              </w:rPr>
              <w:t>Aerovent</w:t>
            </w:r>
            <w:proofErr w:type="spellEnd"/>
          </w:p>
          <w:p w:rsidR="00EB46B8" w:rsidRPr="00EB46B8" w:rsidRDefault="00EB46B8" w:rsidP="00EB46B8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(Ipratropium bromide)</w:t>
            </w:r>
          </w:p>
        </w:tc>
      </w:tr>
      <w:tr w:rsidR="00EB46B8" w:rsidRPr="00ED1BFB" w:rsidTr="00EB46B8">
        <w:tc>
          <w:tcPr>
            <w:tcW w:w="2269" w:type="dxa"/>
          </w:tcPr>
          <w:p w:rsidR="00EB46B8" w:rsidRPr="00ED1BFB" w:rsidRDefault="00EB46B8" w:rsidP="00EB46B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eastAsia="he-IL"/>
              </w:rPr>
            </w:pPr>
          </w:p>
        </w:tc>
        <w:tc>
          <w:tcPr>
            <w:tcW w:w="2126" w:type="dxa"/>
          </w:tcPr>
          <w:p w:rsidR="00EB46B8" w:rsidRPr="00ED1BFB" w:rsidRDefault="00EB46B8" w:rsidP="00EB46B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eastAsia="he-IL"/>
              </w:rPr>
            </w:pPr>
          </w:p>
        </w:tc>
        <w:tc>
          <w:tcPr>
            <w:tcW w:w="4394" w:type="dxa"/>
          </w:tcPr>
          <w:p w:rsidR="00EB46B8" w:rsidRPr="00ED1BFB" w:rsidRDefault="00EB46B8" w:rsidP="00EB46B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eastAsia="he-IL"/>
              </w:rPr>
            </w:pPr>
          </w:p>
        </w:tc>
        <w:tc>
          <w:tcPr>
            <w:tcW w:w="2126" w:type="dxa"/>
          </w:tcPr>
          <w:p w:rsidR="00EB46B8" w:rsidRPr="00EB46B8" w:rsidRDefault="00EB46B8" w:rsidP="00EB46B8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Bricalin</w:t>
            </w:r>
            <w:proofErr w:type="spellEnd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 xml:space="preserve"> (Terbutaline)</w:t>
            </w:r>
          </w:p>
        </w:tc>
      </w:tr>
      <w:tr w:rsidR="00EB46B8" w:rsidRPr="00ED1BFB" w:rsidTr="00EB46B8">
        <w:tc>
          <w:tcPr>
            <w:tcW w:w="2269" w:type="dxa"/>
          </w:tcPr>
          <w:p w:rsidR="00EB46B8" w:rsidRPr="00ED1BFB" w:rsidRDefault="00EB46B8" w:rsidP="00EB46B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eastAsia="he-IL"/>
              </w:rPr>
            </w:pPr>
          </w:p>
        </w:tc>
        <w:tc>
          <w:tcPr>
            <w:tcW w:w="2126" w:type="dxa"/>
          </w:tcPr>
          <w:p w:rsidR="00EB46B8" w:rsidRPr="00ED1BFB" w:rsidRDefault="00EB46B8" w:rsidP="00EB46B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eastAsia="he-IL"/>
              </w:rPr>
            </w:pPr>
          </w:p>
        </w:tc>
        <w:tc>
          <w:tcPr>
            <w:tcW w:w="4394" w:type="dxa"/>
          </w:tcPr>
          <w:p w:rsidR="00EB46B8" w:rsidRPr="00ED1BFB" w:rsidRDefault="00EB46B8" w:rsidP="00EB46B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u w:val="single"/>
                <w:lang w:eastAsia="he-IL"/>
              </w:rPr>
            </w:pPr>
          </w:p>
        </w:tc>
        <w:tc>
          <w:tcPr>
            <w:tcW w:w="2126" w:type="dxa"/>
          </w:tcPr>
          <w:p w:rsidR="00EB46B8" w:rsidRPr="00EB46B8" w:rsidRDefault="00EB46B8" w:rsidP="00EB46B8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he-IL"/>
              </w:rPr>
            </w:pPr>
            <w:r w:rsidRPr="00EB46B8">
              <w:rPr>
                <w:rFonts w:asciiTheme="minorBidi" w:hAnsiTheme="minorBidi" w:cstheme="minorBidi"/>
                <w:sz w:val="22"/>
                <w:szCs w:val="22"/>
                <w:lang w:eastAsia="he-IL"/>
              </w:rPr>
              <w:t>Ventolin</w:t>
            </w:r>
          </w:p>
          <w:p w:rsidR="00EB46B8" w:rsidRPr="00EB46B8" w:rsidRDefault="00EB46B8" w:rsidP="00EB46B8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he-IL"/>
              </w:rPr>
            </w:pPr>
            <w:r w:rsidRPr="00EB46B8">
              <w:rPr>
                <w:rFonts w:asciiTheme="minorBidi" w:hAnsiTheme="minorBidi" w:cstheme="minorBidi"/>
                <w:sz w:val="22"/>
                <w:szCs w:val="22"/>
                <w:lang w:eastAsia="he-IL"/>
              </w:rPr>
              <w:t>Albuterol)</w:t>
            </w:r>
            <w:r w:rsidRPr="00EB46B8">
              <w:rPr>
                <w:rFonts w:asciiTheme="minorBidi" w:hAnsiTheme="minorBidi" w:cstheme="minorBidi"/>
                <w:sz w:val="22"/>
                <w:szCs w:val="22"/>
                <w:rtl/>
                <w:lang w:eastAsia="he-IL"/>
              </w:rPr>
              <w:t>)</w:t>
            </w:r>
          </w:p>
          <w:p w:rsidR="00EB46B8" w:rsidRPr="00EB46B8" w:rsidRDefault="00EB46B8" w:rsidP="00EB46B8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he-IL"/>
              </w:rPr>
            </w:pPr>
          </w:p>
        </w:tc>
      </w:tr>
    </w:tbl>
    <w:p w:rsidR="00EB46B8" w:rsidRDefault="00EB46B8" w:rsidP="00EB46B8">
      <w:pPr>
        <w:tabs>
          <w:tab w:val="left" w:pos="3000"/>
        </w:tabs>
        <w:bidi w:val="0"/>
        <w:rPr>
          <w:rFonts w:asciiTheme="minorBidi" w:hAnsiTheme="minorBidi" w:cstheme="minorBidi"/>
          <w:lang w:eastAsia="he-IL"/>
        </w:rPr>
      </w:pPr>
    </w:p>
    <w:p w:rsidR="00911CC1" w:rsidRPr="00ED1BFB" w:rsidRDefault="00911CC1" w:rsidP="00EB46B8">
      <w:pPr>
        <w:bidi w:val="0"/>
        <w:rPr>
          <w:rFonts w:asciiTheme="minorBidi" w:hAnsiTheme="minorBidi" w:cstheme="minorBidi"/>
          <w:b/>
          <w:bCs/>
          <w:sz w:val="28"/>
          <w:szCs w:val="28"/>
          <w:u w:val="single"/>
          <w:rtl/>
          <w:lang w:eastAsia="he-IL"/>
        </w:rPr>
      </w:pPr>
    </w:p>
    <w:p w:rsidR="005A1E90" w:rsidRPr="00ED1BFB" w:rsidRDefault="005A1E90" w:rsidP="005A1E90">
      <w:pPr>
        <w:bidi w:val="0"/>
        <w:rPr>
          <w:rFonts w:asciiTheme="minorBidi" w:hAnsiTheme="minorBidi" w:cstheme="minorBidi"/>
          <w:lang w:eastAsia="he-IL"/>
        </w:rPr>
      </w:pPr>
    </w:p>
    <w:tbl>
      <w:tblPr>
        <w:tblW w:w="10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0"/>
        <w:gridCol w:w="2126"/>
        <w:gridCol w:w="4394"/>
        <w:gridCol w:w="2100"/>
      </w:tblGrid>
      <w:tr w:rsidR="00EB46B8" w:rsidRPr="00ED1BFB" w:rsidTr="00036AA9">
        <w:trPr>
          <w:cantSplit/>
          <w:tblHeader/>
          <w:jc w:val="center"/>
        </w:trPr>
        <w:tc>
          <w:tcPr>
            <w:tcW w:w="10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B46B8" w:rsidRDefault="00EB46B8" w:rsidP="00EB46B8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he-IL"/>
              </w:rPr>
            </w:pPr>
            <w:r w:rsidRPr="00EB46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he-IL"/>
              </w:rPr>
              <w:t>תרופות אחרות</w:t>
            </w:r>
          </w:p>
        </w:tc>
      </w:tr>
      <w:tr w:rsidR="005A1E90" w:rsidRPr="00ED1BFB" w:rsidTr="00EB46B8">
        <w:trPr>
          <w:cantSplit/>
          <w:tblHeader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5A1E90" w:rsidRPr="00EB46B8" w:rsidRDefault="005A1E90" w:rsidP="005A1E90">
            <w:pPr>
              <w:jc w:val="center"/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>הדרכה רלוונטית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5A1E90" w:rsidRPr="00EB46B8" w:rsidRDefault="005A1E90" w:rsidP="005A1E90">
            <w:pPr>
              <w:jc w:val="center"/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lang w:eastAsia="he-IL"/>
              </w:rPr>
            </w:pPr>
            <w:r w:rsidRPr="00EB46B8">
              <w:rPr>
                <w:rFonts w:asciiTheme="minorBidi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>תופעות לוואי עיקריות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5A1E90" w:rsidRPr="00EB46B8" w:rsidRDefault="005A1E90" w:rsidP="005A1E90">
            <w:pPr>
              <w:jc w:val="center"/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lang w:eastAsia="he-IL"/>
              </w:rPr>
            </w:pPr>
            <w:r w:rsidRPr="00EB46B8">
              <w:rPr>
                <w:rFonts w:asciiTheme="minorBidi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>מנגנון פעולה ותוויות</w:t>
            </w:r>
            <w:r w:rsidRPr="00EB46B8"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 xml:space="preserve">  לטיפול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5A1E90" w:rsidRPr="00EB46B8" w:rsidRDefault="005A1E90" w:rsidP="005A1E90">
            <w:pPr>
              <w:jc w:val="center"/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lang w:eastAsia="he-IL"/>
              </w:rPr>
            </w:pPr>
            <w:r w:rsidRPr="00EB46B8">
              <w:rPr>
                <w:rFonts w:asciiTheme="minorBidi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>שם התרופה</w:t>
            </w:r>
          </w:p>
        </w:tc>
      </w:tr>
      <w:tr w:rsidR="005A1E90" w:rsidRPr="00ED1BFB" w:rsidTr="00911CC1">
        <w:trPr>
          <w:cantSplit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Allergyx</w:t>
            </w:r>
            <w:proofErr w:type="spellEnd"/>
          </w:p>
          <w:p w:rsidR="005A1E90" w:rsidRPr="00EB46B8" w:rsidRDefault="005A1E90" w:rsidP="005A1E90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Loratadine</w:t>
            </w:r>
            <w:proofErr w:type="spellEnd"/>
            <w:proofErr w:type="gram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)</w:t>
            </w: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  <w:t xml:space="preserve"> )</w:t>
            </w:r>
            <w:proofErr w:type="gramEnd"/>
          </w:p>
          <w:p w:rsidR="005A1E90" w:rsidRPr="00EB46B8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</w:tc>
      </w:tr>
      <w:tr w:rsidR="005A1E90" w:rsidRPr="00ED1BFB" w:rsidTr="00911CC1">
        <w:trPr>
          <w:cantSplit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D04DBB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Aspirin</w:t>
            </w:r>
          </w:p>
          <w:p w:rsidR="005A1E90" w:rsidRPr="00EB46B8" w:rsidRDefault="00911CC1" w:rsidP="00911CC1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(Acetylsalicylic acid)</w:t>
            </w:r>
          </w:p>
        </w:tc>
      </w:tr>
      <w:tr w:rsidR="005A1E90" w:rsidRPr="00ED1BFB" w:rsidTr="00911CC1">
        <w:trPr>
          <w:cantSplit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D04DBB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Aceril</w:t>
            </w:r>
            <w:proofErr w:type="spellEnd"/>
          </w:p>
          <w:p w:rsidR="005A1E90" w:rsidRPr="00EB46B8" w:rsidRDefault="005A1E90" w:rsidP="005A1E90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  <w:t>(</w:t>
            </w: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Captopril</w:t>
            </w: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  <w:t>)</w:t>
            </w:r>
          </w:p>
          <w:p w:rsidR="005A1E90" w:rsidRPr="00EB46B8" w:rsidRDefault="005A1E90" w:rsidP="005A1E90">
            <w:pPr>
              <w:spacing w:line="360" w:lineRule="auto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</w:p>
        </w:tc>
      </w:tr>
      <w:tr w:rsidR="005A1E90" w:rsidRPr="00ED1BFB" w:rsidTr="00911CC1">
        <w:trPr>
          <w:cantSplit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D04DBB">
            <w:pPr>
              <w:bidi w:val="0"/>
              <w:contextualSpacing/>
              <w:jc w:val="center"/>
              <w:rPr>
                <w:rFonts w:asciiTheme="minorBidi" w:hAnsiTheme="minorBidi" w:cstheme="minorBidi"/>
                <w:lang w:eastAsia="he-IL"/>
              </w:rPr>
            </w:pPr>
          </w:p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D04DBB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Plavix</w:t>
            </w:r>
          </w:p>
          <w:p w:rsidR="005A1E90" w:rsidRPr="00EB46B8" w:rsidRDefault="005A1E90" w:rsidP="005A1E90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</w:t>
            </w: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Clopidogrel</w:t>
            </w:r>
            <w:proofErr w:type="spellEnd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)</w:t>
            </w:r>
          </w:p>
          <w:p w:rsidR="005A1E90" w:rsidRPr="00EB46B8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</w:p>
        </w:tc>
      </w:tr>
      <w:tr w:rsidR="005A1E90" w:rsidRPr="00ED1BFB" w:rsidTr="00911CC1">
        <w:trPr>
          <w:cantSplit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1E90" w:rsidRPr="00EB46B8" w:rsidRDefault="005A1E90" w:rsidP="005A1E90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  <w:p w:rsidR="005A1E90" w:rsidRPr="00EB46B8" w:rsidRDefault="005A1E90" w:rsidP="005A1E90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Solvex</w:t>
            </w:r>
            <w:proofErr w:type="spellEnd"/>
          </w:p>
          <w:p w:rsidR="005A1E90" w:rsidRPr="00EB46B8" w:rsidRDefault="005A1E90" w:rsidP="005A1E90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</w:t>
            </w: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Bromhexine</w:t>
            </w:r>
            <w:proofErr w:type="spellEnd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)</w:t>
            </w:r>
          </w:p>
          <w:p w:rsidR="005A1E90" w:rsidRPr="00EB46B8" w:rsidRDefault="005A1E90" w:rsidP="005A1E90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</w:p>
        </w:tc>
      </w:tr>
      <w:tr w:rsidR="005A1E90" w:rsidRPr="00ED1BFB" w:rsidTr="00911CC1">
        <w:trPr>
          <w:cantSplit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8196C" w:rsidP="005A1E90">
            <w:pPr>
              <w:spacing w:line="276" w:lineRule="auto"/>
              <w:jc w:val="center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  <w:proofErr w:type="spellStart"/>
            <w:r w:rsidRPr="00EB46B8">
              <w:rPr>
                <w:rFonts w:asciiTheme="minorBidi" w:hAnsiTheme="minorBidi" w:cstheme="minorBidi"/>
                <w:sz w:val="22"/>
                <w:szCs w:val="22"/>
                <w:lang w:eastAsia="he-IL"/>
              </w:rPr>
              <w:t>Brilinta</w:t>
            </w:r>
            <w:proofErr w:type="spellEnd"/>
          </w:p>
          <w:p w:rsidR="0058196C" w:rsidRPr="00EB46B8" w:rsidRDefault="0058196C" w:rsidP="005A1E90">
            <w:pPr>
              <w:spacing w:line="276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he-IL"/>
              </w:rPr>
            </w:pPr>
            <w:r w:rsidRPr="00EB46B8">
              <w:rPr>
                <w:rFonts w:asciiTheme="minorBidi" w:hAnsiTheme="minorBidi" w:cstheme="minorBidi"/>
                <w:sz w:val="22"/>
                <w:szCs w:val="22"/>
                <w:lang w:eastAsia="he-IL"/>
              </w:rPr>
              <w:t>(</w:t>
            </w:r>
            <w:proofErr w:type="spellStart"/>
            <w:r w:rsidRPr="00EB46B8">
              <w:rPr>
                <w:rFonts w:asciiTheme="minorBidi" w:hAnsiTheme="minorBidi" w:cstheme="minorBidi"/>
                <w:sz w:val="22"/>
                <w:szCs w:val="22"/>
                <w:lang w:eastAsia="he-IL"/>
              </w:rPr>
              <w:t>Ticagrelor</w:t>
            </w:r>
            <w:proofErr w:type="spellEnd"/>
            <w:r w:rsidRPr="00EB46B8">
              <w:rPr>
                <w:rFonts w:asciiTheme="minorBidi" w:hAnsiTheme="minorBidi" w:cstheme="minorBidi"/>
                <w:sz w:val="22"/>
                <w:szCs w:val="22"/>
                <w:lang w:eastAsia="he-IL"/>
              </w:rPr>
              <w:t>)</w:t>
            </w:r>
          </w:p>
          <w:p w:rsidR="005A1E90" w:rsidRPr="00EB46B8" w:rsidRDefault="005A1E90" w:rsidP="0058196C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</w:p>
        </w:tc>
      </w:tr>
      <w:tr w:rsidR="005A1E90" w:rsidRPr="00ED1BFB" w:rsidTr="00911CC1">
        <w:trPr>
          <w:cantSplit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1E90" w:rsidRPr="00EB46B8" w:rsidRDefault="0058196C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Heparin</w:t>
            </w:r>
          </w:p>
          <w:p w:rsidR="005A1E90" w:rsidRPr="00EB46B8" w:rsidRDefault="005A1E90" w:rsidP="0058196C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</w:tc>
      </w:tr>
      <w:tr w:rsidR="005A1E90" w:rsidRPr="00ED1BFB" w:rsidTr="00911CC1">
        <w:trPr>
          <w:cantSplit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1E90" w:rsidRPr="00EB46B8" w:rsidRDefault="005A1E90" w:rsidP="00D04DBB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Fusid</w:t>
            </w:r>
            <w:proofErr w:type="spellEnd"/>
          </w:p>
          <w:p w:rsidR="005A1E90" w:rsidRDefault="00D04DBB" w:rsidP="00D04DBB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(Furosemide)</w:t>
            </w:r>
          </w:p>
          <w:p w:rsidR="00D04DBB" w:rsidRPr="00EB46B8" w:rsidRDefault="00D04DBB" w:rsidP="00D04DBB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</w:p>
        </w:tc>
      </w:tr>
      <w:tr w:rsidR="005A1E90" w:rsidRPr="00ED1BFB" w:rsidTr="00911CC1">
        <w:trPr>
          <w:cantSplit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DBB" w:rsidRDefault="00D04DBB" w:rsidP="00D04DBB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  <w:p w:rsidR="005A1E90" w:rsidRPr="00EB46B8" w:rsidRDefault="005A1E90" w:rsidP="00D04DBB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Clexane</w:t>
            </w:r>
            <w:proofErr w:type="spellEnd"/>
          </w:p>
          <w:p w:rsidR="005A1E90" w:rsidRPr="00EB46B8" w:rsidRDefault="005A1E90" w:rsidP="005A1E90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(Enoxaparin)</w:t>
            </w:r>
          </w:p>
          <w:p w:rsidR="005A1E90" w:rsidRPr="00EB46B8" w:rsidRDefault="005A1E90" w:rsidP="005A1E90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</w:p>
        </w:tc>
      </w:tr>
      <w:tr w:rsidR="005A1E90" w:rsidRPr="00ED1BFB" w:rsidTr="00911CC1">
        <w:trPr>
          <w:cantSplit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5A1E90" w:rsidRPr="00ED1BFB" w:rsidRDefault="005A1E90" w:rsidP="00D04DBB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D04DBB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Regular Insulin</w:t>
            </w:r>
          </w:p>
          <w:p w:rsidR="005A1E90" w:rsidRPr="00EB46B8" w:rsidRDefault="005A1E90" w:rsidP="00D04DBB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  <w:t>(</w:t>
            </w: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Actrapid</w:t>
            </w:r>
            <w:proofErr w:type="spellEnd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 xml:space="preserve">, </w:t>
            </w: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Humulin</w:t>
            </w:r>
            <w:proofErr w:type="spellEnd"/>
            <w:r w:rsidR="00D04DBB"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  <w:t>)</w:t>
            </w:r>
          </w:p>
        </w:tc>
      </w:tr>
      <w:tr w:rsidR="005A1E90" w:rsidRPr="00ED1BFB" w:rsidTr="00911CC1">
        <w:trPr>
          <w:cantSplit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1E90" w:rsidRPr="00D04DBB" w:rsidRDefault="005A1E90" w:rsidP="00075321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18"/>
                <w:szCs w:val="18"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TPA</w:t>
            </w:r>
          </w:p>
          <w:p w:rsidR="005A1E90" w:rsidRPr="00EB46B8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D04DBB">
              <w:rPr>
                <w:rFonts w:asciiTheme="minorBidi" w:eastAsia="Arial Unicode MS" w:hAnsiTheme="minorBidi" w:cstheme="minorBidi"/>
                <w:sz w:val="18"/>
                <w:szCs w:val="18"/>
                <w:lang w:eastAsia="he-IL"/>
              </w:rPr>
              <w:t>Tissue plasminogen activator</w:t>
            </w:r>
          </w:p>
        </w:tc>
      </w:tr>
      <w:tr w:rsidR="005A1E90" w:rsidRPr="00ED1BFB" w:rsidTr="00911CC1">
        <w:trPr>
          <w:cantSplit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1E90" w:rsidRPr="00EB46B8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 xml:space="preserve"> Zantac</w:t>
            </w:r>
          </w:p>
          <w:p w:rsidR="005A1E90" w:rsidRPr="00EB46B8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(Ranitidine)</w:t>
            </w:r>
          </w:p>
        </w:tc>
      </w:tr>
      <w:tr w:rsidR="005A1E90" w:rsidRPr="00ED1BFB" w:rsidTr="00911CC1">
        <w:trPr>
          <w:cantSplit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spacing w:line="360" w:lineRule="auto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  <w:p w:rsidR="005A1E90" w:rsidRPr="00EB46B8" w:rsidRDefault="005A1E90" w:rsidP="0058029E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Controloc</w:t>
            </w:r>
            <w:proofErr w:type="spellEnd"/>
            <w:r w:rsidRPr="00EB46B8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Pantoprazole)</w:t>
            </w:r>
            <w:r w:rsidR="0058029E" w:rsidRPr="00EB46B8"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  <w:t>)</w:t>
            </w:r>
          </w:p>
        </w:tc>
      </w:tr>
      <w:tr w:rsidR="005A1E90" w:rsidRPr="00ED1BFB" w:rsidTr="00911CC1">
        <w:trPr>
          <w:cantSplit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1E90" w:rsidRPr="00EB46B8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Pramin</w:t>
            </w:r>
            <w:proofErr w:type="spellEnd"/>
          </w:p>
          <w:p w:rsidR="005A1E90" w:rsidRPr="00EB46B8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(Metoclopramide)</w:t>
            </w:r>
          </w:p>
        </w:tc>
      </w:tr>
      <w:tr w:rsidR="005A1E90" w:rsidRPr="00ED1BFB" w:rsidTr="00911CC1">
        <w:trPr>
          <w:cantSplit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  <w:p w:rsidR="005A1E90" w:rsidRPr="00EB46B8" w:rsidRDefault="005A1E90" w:rsidP="005A1E90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Phenergan</w:t>
            </w:r>
          </w:p>
          <w:p w:rsidR="005A1E90" w:rsidRPr="00EB46B8" w:rsidRDefault="005A1E90" w:rsidP="0058029E">
            <w:pPr>
              <w:spacing w:line="276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</w:t>
            </w:r>
            <w:r w:rsidR="00E42CCF"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Promethazin</w:t>
            </w: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e)</w:t>
            </w:r>
          </w:p>
        </w:tc>
      </w:tr>
      <w:tr w:rsidR="005A1E90" w:rsidRPr="00ED1BFB" w:rsidTr="00911CC1">
        <w:trPr>
          <w:cantSplit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1E90" w:rsidRPr="00EB46B8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  <w:p w:rsidR="005A1E90" w:rsidRPr="00EB46B8" w:rsidRDefault="00075321" w:rsidP="00075321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Papaverin</w:t>
            </w:r>
            <w:proofErr w:type="spellEnd"/>
          </w:p>
        </w:tc>
      </w:tr>
      <w:tr w:rsidR="005A1E90" w:rsidRPr="00ED1BFB" w:rsidTr="00911CC1">
        <w:trPr>
          <w:cantSplit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075321">
            <w:pPr>
              <w:spacing w:line="360" w:lineRule="auto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  <w:p w:rsidR="005A1E90" w:rsidRPr="00EB46B8" w:rsidRDefault="005A1E90" w:rsidP="00075321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Tetanus Toxoid</w:t>
            </w:r>
          </w:p>
        </w:tc>
      </w:tr>
      <w:tr w:rsidR="005A1E90" w:rsidRPr="00ED1BFB" w:rsidTr="00911CC1">
        <w:trPr>
          <w:cantSplit/>
          <w:trHeight w:val="794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  <w:p w:rsidR="005A1E90" w:rsidRPr="00ED1BFB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D1BFB" w:rsidRDefault="005A1E90" w:rsidP="005A1E90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1E90" w:rsidRPr="00EB46B8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Telebrix</w:t>
            </w:r>
            <w:proofErr w:type="spellEnd"/>
          </w:p>
        </w:tc>
      </w:tr>
      <w:tr w:rsidR="0058029E" w:rsidRPr="00ED1BFB" w:rsidTr="00911CC1">
        <w:trPr>
          <w:cantSplit/>
          <w:trHeight w:val="794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29E" w:rsidRPr="00ED1BFB" w:rsidRDefault="0058029E" w:rsidP="005A1E90">
            <w:pPr>
              <w:bidi w:val="0"/>
              <w:contextualSpacing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29E" w:rsidRPr="00ED1BFB" w:rsidRDefault="0058029E" w:rsidP="005A1E90">
            <w:pPr>
              <w:bidi w:val="0"/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29E" w:rsidRPr="00ED1BFB" w:rsidRDefault="0058029E" w:rsidP="005A1E90">
            <w:pPr>
              <w:rPr>
                <w:rFonts w:asciiTheme="minorBidi" w:hAnsiTheme="minorBidi" w:cstheme="minorBidi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29E" w:rsidRPr="00EB46B8" w:rsidRDefault="0058029E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 xml:space="preserve">Maalox </w:t>
            </w:r>
          </w:p>
        </w:tc>
      </w:tr>
    </w:tbl>
    <w:p w:rsidR="005A1E90" w:rsidRPr="00ED1BFB" w:rsidRDefault="005A1E90" w:rsidP="005A1E90">
      <w:pPr>
        <w:rPr>
          <w:rFonts w:asciiTheme="minorBidi" w:hAnsiTheme="minorBidi" w:cstheme="minorBidi"/>
          <w:b/>
          <w:bCs/>
          <w:rtl/>
          <w:lang w:eastAsia="he-IL"/>
        </w:rPr>
      </w:pPr>
    </w:p>
    <w:p w:rsidR="005A1E90" w:rsidRDefault="005A1E90" w:rsidP="005A1E90">
      <w:pPr>
        <w:bidi w:val="0"/>
        <w:rPr>
          <w:rFonts w:asciiTheme="minorBidi" w:hAnsiTheme="minorBidi" w:cstheme="minorBidi"/>
          <w:lang w:eastAsia="he-IL"/>
        </w:rPr>
      </w:pPr>
    </w:p>
    <w:p w:rsidR="00922C9B" w:rsidRDefault="00922C9B" w:rsidP="00922C9B">
      <w:pPr>
        <w:bidi w:val="0"/>
        <w:rPr>
          <w:rFonts w:asciiTheme="minorBidi" w:hAnsiTheme="minorBidi" w:cstheme="minorBidi"/>
          <w:lang w:eastAsia="he-IL"/>
        </w:rPr>
      </w:pPr>
    </w:p>
    <w:p w:rsidR="00922C9B" w:rsidRDefault="00922C9B" w:rsidP="00922C9B">
      <w:pPr>
        <w:bidi w:val="0"/>
        <w:rPr>
          <w:rFonts w:asciiTheme="minorBidi" w:hAnsiTheme="minorBidi" w:cstheme="minorBidi"/>
          <w:rtl/>
          <w:lang w:eastAsia="he-IL"/>
        </w:rPr>
      </w:pPr>
    </w:p>
    <w:p w:rsidR="00BC27A9" w:rsidRDefault="00BC27A9" w:rsidP="00BC27A9">
      <w:pPr>
        <w:bidi w:val="0"/>
        <w:rPr>
          <w:rFonts w:asciiTheme="minorBidi" w:hAnsiTheme="minorBidi" w:cstheme="minorBidi"/>
          <w:rtl/>
          <w:lang w:eastAsia="he-IL"/>
        </w:rPr>
      </w:pPr>
    </w:p>
    <w:p w:rsidR="00BC27A9" w:rsidRDefault="00BC27A9" w:rsidP="00BC27A9">
      <w:pPr>
        <w:bidi w:val="0"/>
        <w:rPr>
          <w:rFonts w:asciiTheme="minorBidi" w:hAnsiTheme="minorBidi" w:cstheme="minorBidi"/>
          <w:lang w:eastAsia="he-IL"/>
        </w:rPr>
      </w:pPr>
    </w:p>
    <w:p w:rsidR="00922C9B" w:rsidRPr="00ED1BFB" w:rsidRDefault="00922C9B" w:rsidP="00922C9B">
      <w:pPr>
        <w:bidi w:val="0"/>
        <w:rPr>
          <w:rFonts w:asciiTheme="minorBidi" w:hAnsiTheme="minorBidi" w:cstheme="minorBidi"/>
          <w:lang w:eastAsia="he-IL"/>
        </w:rPr>
      </w:pPr>
    </w:p>
    <w:tbl>
      <w:tblPr>
        <w:tblW w:w="10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0"/>
        <w:gridCol w:w="2126"/>
        <w:gridCol w:w="4394"/>
        <w:gridCol w:w="2100"/>
      </w:tblGrid>
      <w:tr w:rsidR="00EB46B8" w:rsidRPr="00ED1BFB" w:rsidTr="00036AA9">
        <w:trPr>
          <w:cantSplit/>
          <w:tblHeader/>
          <w:jc w:val="center"/>
        </w:trPr>
        <w:tc>
          <w:tcPr>
            <w:tcW w:w="10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46B8" w:rsidRPr="00EB46B8" w:rsidRDefault="00EB46B8" w:rsidP="00EB46B8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he-IL"/>
              </w:rPr>
            </w:pPr>
            <w:r w:rsidRPr="00EB46B8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eastAsia="he-IL"/>
              </w:rPr>
              <w:t>אנטיביוטיקה</w:t>
            </w:r>
          </w:p>
        </w:tc>
      </w:tr>
      <w:tr w:rsidR="005A1E90" w:rsidRPr="00ED1BFB" w:rsidTr="00EB46B8">
        <w:trPr>
          <w:cantSplit/>
          <w:tblHeader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5A1E90" w:rsidRPr="00EB46B8" w:rsidRDefault="005A1E90" w:rsidP="005A1E90">
            <w:pPr>
              <w:jc w:val="center"/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>הדרכה רלוונטית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5A1E90" w:rsidRPr="00EB46B8" w:rsidRDefault="005A1E90" w:rsidP="005A1E90">
            <w:pPr>
              <w:jc w:val="center"/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lang w:eastAsia="he-IL"/>
              </w:rPr>
            </w:pPr>
            <w:r w:rsidRPr="00EB46B8">
              <w:rPr>
                <w:rFonts w:asciiTheme="minorBidi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>תופעות לוואי עיקריות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5A1E90" w:rsidRPr="00EB46B8" w:rsidRDefault="005A1E90" w:rsidP="005A1E90">
            <w:pPr>
              <w:jc w:val="center"/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lang w:eastAsia="he-IL"/>
              </w:rPr>
            </w:pPr>
            <w:r w:rsidRPr="00EB46B8">
              <w:rPr>
                <w:rFonts w:asciiTheme="minorBidi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>מנגנון פעולה ותוויות</w:t>
            </w:r>
            <w:r w:rsidRPr="00EB46B8"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 xml:space="preserve">  לטיפול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5A1E90" w:rsidRPr="00EB46B8" w:rsidRDefault="005A1E90" w:rsidP="005A1E90">
            <w:pPr>
              <w:jc w:val="center"/>
              <w:rPr>
                <w:rFonts w:asciiTheme="minorBidi" w:eastAsia="Arial Unicode MS" w:hAnsiTheme="minorBidi" w:cstheme="minorBidi"/>
                <w:i/>
                <w:iCs/>
                <w:sz w:val="22"/>
                <w:szCs w:val="22"/>
                <w:lang w:eastAsia="he-IL"/>
              </w:rPr>
            </w:pPr>
            <w:r w:rsidRPr="00EB46B8">
              <w:rPr>
                <w:rFonts w:asciiTheme="minorBidi" w:hAnsiTheme="minorBidi" w:cstheme="minorBidi"/>
                <w:i/>
                <w:iCs/>
                <w:sz w:val="22"/>
                <w:szCs w:val="22"/>
                <w:rtl/>
                <w:lang w:eastAsia="he-IL"/>
              </w:rPr>
              <w:t>שם התרופה</w:t>
            </w:r>
          </w:p>
        </w:tc>
      </w:tr>
      <w:tr w:rsidR="005A1E90" w:rsidRPr="00EB46B8" w:rsidTr="00911CC1">
        <w:trPr>
          <w:cantSplit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5A1E90" w:rsidRPr="00EB46B8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5A1E90" w:rsidRPr="00EB46B8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5A1E90" w:rsidRPr="00EB46B8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1E90" w:rsidRPr="00EB46B8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  <w:p w:rsidR="005A1E90" w:rsidRPr="00EB46B8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Zinacef</w:t>
            </w:r>
            <w:proofErr w:type="spellEnd"/>
          </w:p>
          <w:p w:rsidR="005A1E90" w:rsidRPr="00EB46B8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(Cefuroxime)</w:t>
            </w:r>
          </w:p>
          <w:p w:rsidR="005A1E90" w:rsidRPr="00EB46B8" w:rsidRDefault="0058029E" w:rsidP="00911CC1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 xml:space="preserve">ZINNAT </w:t>
            </w:r>
          </w:p>
        </w:tc>
      </w:tr>
      <w:tr w:rsidR="005A1E90" w:rsidRPr="00EB46B8" w:rsidTr="00911CC1">
        <w:trPr>
          <w:cantSplit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5A1E90" w:rsidRPr="00EB46B8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5A1E90" w:rsidRPr="00EB46B8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5A1E90" w:rsidRPr="00EB46B8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5A1E90" w:rsidRPr="00EB46B8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1E90" w:rsidRPr="00EB46B8" w:rsidRDefault="005A1E90" w:rsidP="005A1E90">
            <w:pPr>
              <w:spacing w:line="360" w:lineRule="auto"/>
              <w:jc w:val="center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5A1E90" w:rsidRPr="00EB46B8" w:rsidRDefault="005A1E90" w:rsidP="005A1E90">
            <w:pPr>
              <w:spacing w:line="360" w:lineRule="auto"/>
              <w:jc w:val="center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  <w:proofErr w:type="spellStart"/>
            <w:r w:rsidRPr="00EB46B8">
              <w:rPr>
                <w:rFonts w:asciiTheme="minorBidi" w:hAnsiTheme="minorBidi" w:cstheme="minorBidi"/>
                <w:sz w:val="22"/>
                <w:szCs w:val="22"/>
                <w:lang w:eastAsia="he-IL"/>
              </w:rPr>
              <w:t>Cefamezine</w:t>
            </w:r>
            <w:proofErr w:type="spellEnd"/>
          </w:p>
          <w:p w:rsidR="005A1E90" w:rsidRPr="00EB46B8" w:rsidRDefault="005A1E90" w:rsidP="005A1E90">
            <w:pPr>
              <w:spacing w:line="360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he-IL"/>
              </w:rPr>
            </w:pPr>
            <w:r w:rsidRPr="00EB46B8">
              <w:rPr>
                <w:rFonts w:asciiTheme="minorBidi" w:hAnsiTheme="minorBidi" w:cstheme="minorBidi"/>
                <w:sz w:val="22"/>
                <w:szCs w:val="22"/>
                <w:lang w:eastAsia="he-IL"/>
              </w:rPr>
              <w:t xml:space="preserve">(Cefazolin) </w:t>
            </w:r>
          </w:p>
          <w:p w:rsidR="005A1E90" w:rsidRPr="00EB46B8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</w:tc>
      </w:tr>
      <w:tr w:rsidR="005A1E90" w:rsidRPr="00EB46B8" w:rsidTr="00911CC1">
        <w:trPr>
          <w:cantSplit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5A1E90" w:rsidRPr="00EB46B8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5A1E90" w:rsidRPr="00EB46B8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5A1E90" w:rsidRPr="00EB46B8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1E90" w:rsidRPr="00EB46B8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Augmentin</w:t>
            </w:r>
          </w:p>
          <w:p w:rsidR="005A1E90" w:rsidRPr="00EB46B8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 xml:space="preserve">(Amoxicillin + Clavulanic acid) </w:t>
            </w:r>
          </w:p>
        </w:tc>
      </w:tr>
      <w:tr w:rsidR="005A1E90" w:rsidRPr="00EB46B8" w:rsidTr="00911CC1">
        <w:trPr>
          <w:cantSplit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5A1E90" w:rsidRPr="00EB46B8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5A1E90" w:rsidRPr="00EB46B8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5A1E90" w:rsidRPr="00EB46B8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spacing w:line="360" w:lineRule="auto"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eastAsia="he-IL"/>
              </w:rPr>
            </w:pPr>
            <w:r w:rsidRPr="00EB46B8">
              <w:rPr>
                <w:rFonts w:asciiTheme="minorBidi" w:hAnsiTheme="minorBidi" w:cstheme="minorBidi"/>
                <w:sz w:val="22"/>
                <w:szCs w:val="22"/>
                <w:lang w:eastAsia="he-IL"/>
              </w:rPr>
              <w:t>Ampicillin (</w:t>
            </w:r>
            <w:proofErr w:type="spellStart"/>
            <w:r w:rsidRPr="00EB46B8">
              <w:rPr>
                <w:rFonts w:asciiTheme="minorBidi" w:hAnsiTheme="minorBidi" w:cstheme="minorBidi"/>
                <w:sz w:val="22"/>
                <w:szCs w:val="22"/>
                <w:lang w:eastAsia="he-IL"/>
              </w:rPr>
              <w:t>Penbritin</w:t>
            </w:r>
            <w:proofErr w:type="spellEnd"/>
            <w:r w:rsidRPr="00EB46B8">
              <w:rPr>
                <w:rFonts w:asciiTheme="minorBidi" w:hAnsiTheme="minorBidi" w:cstheme="minorBidi"/>
                <w:sz w:val="22"/>
                <w:szCs w:val="22"/>
                <w:lang w:eastAsia="he-IL"/>
              </w:rPr>
              <w:t>)</w:t>
            </w:r>
          </w:p>
          <w:p w:rsidR="005A1E90" w:rsidRPr="00EB46B8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</w:tc>
      </w:tr>
      <w:tr w:rsidR="005A1E90" w:rsidRPr="00EB46B8" w:rsidTr="00911CC1">
        <w:trPr>
          <w:cantSplit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5A1E90" w:rsidRPr="00EB46B8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5A1E90" w:rsidRPr="00EB46B8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5A1E90" w:rsidRPr="00EB46B8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spacing w:line="360" w:lineRule="auto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  <w:p w:rsidR="005A1E90" w:rsidRPr="00EB46B8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Garamycin</w:t>
            </w:r>
            <w:proofErr w:type="spellEnd"/>
          </w:p>
          <w:p w:rsidR="005A1E90" w:rsidRPr="00EB46B8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 xml:space="preserve">(Gentamycin) </w:t>
            </w:r>
          </w:p>
        </w:tc>
      </w:tr>
      <w:tr w:rsidR="005A1E90" w:rsidRPr="00EB46B8" w:rsidTr="00911CC1">
        <w:trPr>
          <w:cantSplit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5A1E90" w:rsidRPr="00EB46B8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5A1E90" w:rsidRPr="00EB46B8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5A1E90" w:rsidRPr="00EB46B8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1E90" w:rsidRPr="00EB46B8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  <w:p w:rsidR="005A1E90" w:rsidRPr="00EB46B8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Flagyl</w:t>
            </w:r>
            <w:proofErr w:type="spellEnd"/>
          </w:p>
          <w:p w:rsidR="005A1E90" w:rsidRPr="00EB46B8" w:rsidRDefault="00911CC1" w:rsidP="00911CC1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(Metronidazole)</w:t>
            </w:r>
          </w:p>
        </w:tc>
      </w:tr>
      <w:tr w:rsidR="005A1E90" w:rsidRPr="00EB46B8" w:rsidTr="00911CC1">
        <w:trPr>
          <w:cantSplit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  <w:p w:rsidR="005A1E90" w:rsidRPr="00EB46B8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Ciprofloxacin</w:t>
            </w:r>
          </w:p>
          <w:p w:rsidR="005A1E90" w:rsidRPr="00EB46B8" w:rsidRDefault="00911CC1" w:rsidP="00911CC1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</w:t>
            </w: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Ciprogis</w:t>
            </w:r>
            <w:proofErr w:type="spellEnd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, Cipro)</w:t>
            </w:r>
          </w:p>
        </w:tc>
      </w:tr>
      <w:tr w:rsidR="005A1E90" w:rsidRPr="00EB46B8" w:rsidTr="00911CC1">
        <w:trPr>
          <w:cantSplit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Azithromycin</w:t>
            </w:r>
          </w:p>
          <w:p w:rsidR="005A1E90" w:rsidRPr="00EB46B8" w:rsidRDefault="005A1E90" w:rsidP="00A5287F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</w:t>
            </w: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Azenil</w:t>
            </w:r>
            <w:proofErr w:type="spellEnd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)</w:t>
            </w:r>
          </w:p>
          <w:p w:rsidR="00911CC1" w:rsidRPr="00EB46B8" w:rsidRDefault="00911CC1" w:rsidP="00A5287F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</w:tc>
      </w:tr>
      <w:tr w:rsidR="005A1E90" w:rsidRPr="00EB46B8" w:rsidTr="00911CC1">
        <w:trPr>
          <w:cantSplit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5A1E90" w:rsidRPr="00EB46B8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5A1E90" w:rsidRPr="00EB46B8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  <w:p w:rsidR="005A1E90" w:rsidRPr="00EB46B8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1E90" w:rsidRPr="00EB46B8" w:rsidRDefault="005A1E90" w:rsidP="00A5287F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Tarivid</w:t>
            </w:r>
            <w:proofErr w:type="spellEnd"/>
          </w:p>
          <w:p w:rsidR="005A1E90" w:rsidRPr="00EB46B8" w:rsidRDefault="005A1E90" w:rsidP="00A5287F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</w:t>
            </w: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Ofloxacin</w:t>
            </w:r>
            <w:proofErr w:type="spellEnd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 xml:space="preserve">) </w:t>
            </w:r>
          </w:p>
        </w:tc>
      </w:tr>
      <w:tr w:rsidR="005A1E90" w:rsidRPr="00EB46B8" w:rsidTr="00911CC1">
        <w:trPr>
          <w:cantSplit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A5287F">
            <w:pPr>
              <w:bidi w:val="0"/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Amikacin</w:t>
            </w:r>
          </w:p>
          <w:p w:rsidR="005A1E90" w:rsidRPr="00EB46B8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Amikin</w:t>
            </w:r>
            <w:proofErr w:type="spellEnd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)</w:t>
            </w: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  <w:t>)</w:t>
            </w:r>
          </w:p>
        </w:tc>
      </w:tr>
      <w:tr w:rsidR="005A1E90" w:rsidRPr="00EB46B8" w:rsidTr="00911CC1">
        <w:trPr>
          <w:cantSplit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Ceftriaxone</w:t>
            </w:r>
          </w:p>
          <w:p w:rsidR="005A1E90" w:rsidRPr="00EB46B8" w:rsidRDefault="005A1E90" w:rsidP="00A5287F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</w:t>
            </w: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Rocephin</w:t>
            </w:r>
            <w:proofErr w:type="spellEnd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)</w:t>
            </w:r>
          </w:p>
        </w:tc>
      </w:tr>
      <w:tr w:rsidR="005A1E90" w:rsidRPr="00EB46B8" w:rsidTr="00911CC1">
        <w:trPr>
          <w:cantSplit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Doxylin</w:t>
            </w:r>
            <w:proofErr w:type="spellEnd"/>
          </w:p>
          <w:p w:rsidR="005A1E90" w:rsidRPr="00EB46B8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(Doxycycline)</w:t>
            </w:r>
          </w:p>
        </w:tc>
      </w:tr>
      <w:tr w:rsidR="005A1E90" w:rsidRPr="00EB46B8" w:rsidTr="00911CC1">
        <w:trPr>
          <w:cantSplit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F4114B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Dalacin</w:t>
            </w:r>
            <w:proofErr w:type="spellEnd"/>
          </w:p>
          <w:p w:rsidR="005A1E90" w:rsidRPr="00EB46B8" w:rsidRDefault="005A1E90" w:rsidP="00A5287F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(Clindamycin)</w:t>
            </w:r>
          </w:p>
        </w:tc>
      </w:tr>
      <w:tr w:rsidR="005A1E90" w:rsidRPr="00EB46B8" w:rsidTr="00911CC1">
        <w:trPr>
          <w:cantSplit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5A1E90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1E90" w:rsidRPr="00EB46B8" w:rsidRDefault="005A1E90" w:rsidP="00A5287F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Tazocin</w:t>
            </w:r>
            <w:proofErr w:type="spellEnd"/>
          </w:p>
          <w:p w:rsidR="005A1E90" w:rsidRPr="00EB46B8" w:rsidRDefault="005A1E90" w:rsidP="005A1E90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 xml:space="preserve">(piperacillin and </w:t>
            </w: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tazobactam</w:t>
            </w:r>
            <w:proofErr w:type="spellEnd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)</w:t>
            </w:r>
          </w:p>
        </w:tc>
      </w:tr>
      <w:tr w:rsidR="00E42CCF" w:rsidRPr="00EB46B8" w:rsidTr="00911CC1">
        <w:trPr>
          <w:cantSplit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CCF" w:rsidRPr="00EB46B8" w:rsidRDefault="00E42CCF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CCF" w:rsidRPr="00EB46B8" w:rsidRDefault="00E42CCF" w:rsidP="005A1E90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CCF" w:rsidRPr="00EB46B8" w:rsidRDefault="00E42CCF" w:rsidP="005A1E90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2CCF" w:rsidRPr="00EB46B8" w:rsidRDefault="00E42CCF" w:rsidP="00A5287F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r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Vancomycin</w:t>
            </w:r>
          </w:p>
        </w:tc>
      </w:tr>
      <w:tr w:rsidR="0058029E" w:rsidRPr="00EB46B8" w:rsidTr="00911CC1">
        <w:trPr>
          <w:cantSplit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29E" w:rsidRPr="00EB46B8" w:rsidRDefault="0058029E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29E" w:rsidRPr="00EB46B8" w:rsidRDefault="0058029E" w:rsidP="005A1E90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29E" w:rsidRPr="00EB46B8" w:rsidRDefault="0058029E" w:rsidP="005A1E90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29E" w:rsidRPr="00EB46B8" w:rsidRDefault="0058029E" w:rsidP="00A5287F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Penicillin G</w:t>
            </w:r>
          </w:p>
          <w:p w:rsidR="0058029E" w:rsidRPr="00EB46B8" w:rsidRDefault="0058029E" w:rsidP="00A5287F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</w:tc>
      </w:tr>
      <w:tr w:rsidR="0058029E" w:rsidRPr="00EB46B8" w:rsidTr="00911CC1">
        <w:trPr>
          <w:cantSplit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29E" w:rsidRPr="00EB46B8" w:rsidRDefault="0058029E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29E" w:rsidRPr="00EB46B8" w:rsidRDefault="0058029E" w:rsidP="005A1E90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29E" w:rsidRPr="00EB46B8" w:rsidRDefault="0058029E" w:rsidP="005A1E90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029E" w:rsidRPr="00EB46B8" w:rsidRDefault="0058029E" w:rsidP="00A5287F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Erythromycin</w:t>
            </w:r>
          </w:p>
          <w:p w:rsidR="0058029E" w:rsidRPr="00EB46B8" w:rsidRDefault="0058029E" w:rsidP="00A5287F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</w:p>
        </w:tc>
      </w:tr>
      <w:tr w:rsidR="0062438B" w:rsidRPr="00EB46B8" w:rsidTr="00911CC1">
        <w:trPr>
          <w:cantSplit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38B" w:rsidRPr="00EB46B8" w:rsidRDefault="0062438B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38B" w:rsidRPr="00EB46B8" w:rsidRDefault="0062438B" w:rsidP="005A1E90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38B" w:rsidRPr="00EB46B8" w:rsidRDefault="0062438B" w:rsidP="005A1E90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38B" w:rsidRPr="00EB46B8" w:rsidRDefault="0062438B" w:rsidP="00A5287F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</w:p>
          <w:p w:rsidR="0062438B" w:rsidRPr="00EB46B8" w:rsidRDefault="00C129B3" w:rsidP="00A5287F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proofErr w:type="spellStart"/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Synthomycin</w:t>
            </w:r>
            <w:proofErr w:type="spellEnd"/>
          </w:p>
        </w:tc>
      </w:tr>
      <w:tr w:rsidR="0062438B" w:rsidRPr="00EB46B8" w:rsidTr="00911CC1">
        <w:trPr>
          <w:cantSplit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38B" w:rsidRPr="00EB46B8" w:rsidRDefault="0062438B" w:rsidP="005A1E90">
            <w:pPr>
              <w:bidi w:val="0"/>
              <w:contextualSpacing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38B" w:rsidRPr="00EB46B8" w:rsidRDefault="0062438B" w:rsidP="005A1E90">
            <w:pPr>
              <w:bidi w:val="0"/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38B" w:rsidRPr="00EB46B8" w:rsidRDefault="0062438B" w:rsidP="005A1E90">
            <w:pPr>
              <w:rPr>
                <w:rFonts w:asciiTheme="minorBidi" w:hAnsiTheme="minorBidi" w:cstheme="minorBidi"/>
                <w:sz w:val="22"/>
                <w:szCs w:val="22"/>
                <w:lang w:eastAsia="he-I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438B" w:rsidRPr="00EB46B8" w:rsidRDefault="0062438B" w:rsidP="00A5287F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rtl/>
                <w:lang w:eastAsia="he-IL"/>
              </w:rPr>
            </w:pPr>
          </w:p>
          <w:p w:rsidR="00C129B3" w:rsidRPr="00EB46B8" w:rsidRDefault="00C129B3" w:rsidP="00A5287F">
            <w:pPr>
              <w:spacing w:line="360" w:lineRule="auto"/>
              <w:jc w:val="center"/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</w:pPr>
            <w:r w:rsidRPr="00EB46B8">
              <w:rPr>
                <w:rFonts w:asciiTheme="minorBidi" w:eastAsia="Arial Unicode MS" w:hAnsiTheme="minorBidi" w:cstheme="minorBidi"/>
                <w:sz w:val="22"/>
                <w:szCs w:val="22"/>
                <w:lang w:eastAsia="he-IL"/>
              </w:rPr>
              <w:t>Acyclovir</w:t>
            </w:r>
          </w:p>
        </w:tc>
      </w:tr>
    </w:tbl>
    <w:p w:rsidR="005A1E90" w:rsidRPr="00EB46B8" w:rsidRDefault="005A1E90" w:rsidP="005A1E90">
      <w:pPr>
        <w:jc w:val="center"/>
        <w:rPr>
          <w:rFonts w:asciiTheme="minorBidi" w:hAnsiTheme="minorBidi" w:cstheme="minorBidi"/>
          <w:b/>
          <w:bCs/>
          <w:sz w:val="22"/>
          <w:szCs w:val="22"/>
          <w:lang w:eastAsia="he-IL"/>
        </w:rPr>
      </w:pPr>
    </w:p>
    <w:p w:rsidR="0058029E" w:rsidRPr="00EB46B8" w:rsidRDefault="0058029E" w:rsidP="001C27F5">
      <w:pPr>
        <w:spacing w:line="360" w:lineRule="auto"/>
        <w:jc w:val="center"/>
        <w:rPr>
          <w:rFonts w:asciiTheme="minorBidi" w:hAnsiTheme="minorBidi" w:cstheme="minorBidi"/>
          <w:b/>
          <w:bCs/>
          <w:sz w:val="22"/>
          <w:szCs w:val="22"/>
          <w:rtl/>
          <w:lang w:eastAsia="he-IL"/>
        </w:rPr>
      </w:pPr>
    </w:p>
    <w:sectPr w:rsidR="0058029E" w:rsidRPr="00EB46B8" w:rsidSect="004A7C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05F" w:rsidRDefault="0091105F" w:rsidP="0035748C">
      <w:r>
        <w:separator/>
      </w:r>
    </w:p>
  </w:endnote>
  <w:endnote w:type="continuationSeparator" w:id="0">
    <w:p w:rsidR="0091105F" w:rsidRDefault="0091105F" w:rsidP="0035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55C" w:rsidRDefault="00EB055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607" w:rsidRDefault="00911607">
    <w:pPr>
      <w:pStyle w:val="a6"/>
    </w:pPr>
    <w:r w:rsidRPr="00BB4EC5">
      <w:rPr>
        <w:rFonts w:cs="Miriam"/>
        <w:noProof/>
        <w:sz w:val="20"/>
        <w:szCs w:val="20"/>
      </w:rPr>
      <w:drawing>
        <wp:inline distT="0" distB="0" distL="0" distR="0" wp14:anchorId="39277907" wp14:editId="3A5AE02E">
          <wp:extent cx="5274310" cy="501931"/>
          <wp:effectExtent l="0" t="0" r="2540" b="0"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501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55C" w:rsidRDefault="00EB05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05F" w:rsidRDefault="0091105F" w:rsidP="0035748C">
      <w:r>
        <w:separator/>
      </w:r>
    </w:p>
  </w:footnote>
  <w:footnote w:type="continuationSeparator" w:id="0">
    <w:p w:rsidR="0091105F" w:rsidRDefault="0091105F" w:rsidP="00357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55C" w:rsidRDefault="00EB055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607" w:rsidRPr="00AD7F04" w:rsidRDefault="00EB055C" w:rsidP="00D834C1">
    <w:pPr>
      <w:tabs>
        <w:tab w:val="center" w:pos="4153"/>
        <w:tab w:val="right" w:pos="8306"/>
      </w:tabs>
      <w:rPr>
        <w:rFonts w:cs="David"/>
        <w:b/>
        <w:bCs/>
        <w:color w:val="800080"/>
        <w:w w:val="150"/>
        <w:sz w:val="20"/>
        <w:szCs w:val="20"/>
        <w:rtl/>
        <w:lang w:eastAsia="he-IL"/>
      </w:rPr>
    </w:pPr>
    <w:r>
      <w:rPr>
        <w:noProof/>
      </w:rPr>
      <w:drawing>
        <wp:inline distT="0" distB="0" distL="0" distR="0" wp14:anchorId="71AA453E" wp14:editId="2C2F42A0">
          <wp:extent cx="1695450" cy="895350"/>
          <wp:effectExtent l="0" t="0" r="0" b="0"/>
          <wp:docPr id="8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11607" w:rsidRDefault="0091160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55C" w:rsidRDefault="00EB055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C4BF9"/>
    <w:multiLevelType w:val="hybridMultilevel"/>
    <w:tmpl w:val="84761F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64406"/>
    <w:multiLevelType w:val="hybridMultilevel"/>
    <w:tmpl w:val="B47442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465F6"/>
    <w:multiLevelType w:val="hybridMultilevel"/>
    <w:tmpl w:val="2A60F7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6589D"/>
    <w:multiLevelType w:val="hybridMultilevel"/>
    <w:tmpl w:val="7D720B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10F75"/>
    <w:multiLevelType w:val="hybridMultilevel"/>
    <w:tmpl w:val="5A82C4DA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83901"/>
    <w:multiLevelType w:val="hybridMultilevel"/>
    <w:tmpl w:val="98DCD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E221F"/>
    <w:multiLevelType w:val="hybridMultilevel"/>
    <w:tmpl w:val="B1FA6998"/>
    <w:lvl w:ilvl="0" w:tplc="A260B3E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786" w:hanging="360"/>
      </w:pPr>
    </w:lvl>
    <w:lvl w:ilvl="2" w:tplc="7CDEAEF0">
      <w:start w:val="1"/>
      <w:numFmt w:val="hebrew1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C596E"/>
    <w:multiLevelType w:val="hybridMultilevel"/>
    <w:tmpl w:val="3BD828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D586A"/>
    <w:multiLevelType w:val="hybridMultilevel"/>
    <w:tmpl w:val="21D2BDCC"/>
    <w:lvl w:ilvl="0" w:tplc="7EC01D1A">
      <w:numFmt w:val="bullet"/>
      <w:lvlText w:val="-"/>
      <w:lvlJc w:val="left"/>
      <w:pPr>
        <w:ind w:left="720" w:hanging="360"/>
      </w:pPr>
      <w:rPr>
        <w:rFonts w:ascii="Calibri" w:eastAsia="Calibri" w:hAnsi="Calibri" w:cs="Miri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C05CA"/>
    <w:multiLevelType w:val="hybridMultilevel"/>
    <w:tmpl w:val="A3848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45399"/>
    <w:multiLevelType w:val="hybridMultilevel"/>
    <w:tmpl w:val="9CE0A55A"/>
    <w:lvl w:ilvl="0" w:tplc="0C82472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43D04"/>
    <w:multiLevelType w:val="hybridMultilevel"/>
    <w:tmpl w:val="0F824A6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51B46"/>
    <w:multiLevelType w:val="hybridMultilevel"/>
    <w:tmpl w:val="66809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83A76"/>
    <w:multiLevelType w:val="hybridMultilevel"/>
    <w:tmpl w:val="1AF0D6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A7801"/>
    <w:multiLevelType w:val="multilevel"/>
    <w:tmpl w:val="E1F64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abstractNum w:abstractNumId="15" w15:restartNumberingAfterBreak="0">
    <w:nsid w:val="31357A58"/>
    <w:multiLevelType w:val="hybridMultilevel"/>
    <w:tmpl w:val="8F80ABC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5E25E4"/>
    <w:multiLevelType w:val="hybridMultilevel"/>
    <w:tmpl w:val="8B8AB7F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2294E"/>
    <w:multiLevelType w:val="hybridMultilevel"/>
    <w:tmpl w:val="96F00C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161A4"/>
    <w:multiLevelType w:val="hybridMultilevel"/>
    <w:tmpl w:val="3D2C237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976F0A"/>
    <w:multiLevelType w:val="hybridMultilevel"/>
    <w:tmpl w:val="306264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7213B6"/>
    <w:multiLevelType w:val="hybridMultilevel"/>
    <w:tmpl w:val="D6D2B9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D7060C"/>
    <w:multiLevelType w:val="hybridMultilevel"/>
    <w:tmpl w:val="5608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D0EE5"/>
    <w:multiLevelType w:val="hybridMultilevel"/>
    <w:tmpl w:val="231E7F4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42277"/>
    <w:multiLevelType w:val="hybridMultilevel"/>
    <w:tmpl w:val="146239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0631C8"/>
    <w:multiLevelType w:val="multilevel"/>
    <w:tmpl w:val="36B29F30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78F526F"/>
    <w:multiLevelType w:val="hybridMultilevel"/>
    <w:tmpl w:val="80DAAB4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7EC332F"/>
    <w:multiLevelType w:val="hybridMultilevel"/>
    <w:tmpl w:val="DEEEE8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A24FF"/>
    <w:multiLevelType w:val="hybridMultilevel"/>
    <w:tmpl w:val="7292CD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2E150E"/>
    <w:multiLevelType w:val="hybridMultilevel"/>
    <w:tmpl w:val="F9F49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675701"/>
    <w:multiLevelType w:val="hybridMultilevel"/>
    <w:tmpl w:val="35C8A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970BE"/>
    <w:multiLevelType w:val="hybridMultilevel"/>
    <w:tmpl w:val="FE9C4F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5A2F5E"/>
    <w:multiLevelType w:val="hybridMultilevel"/>
    <w:tmpl w:val="AFD06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556FB"/>
    <w:multiLevelType w:val="hybridMultilevel"/>
    <w:tmpl w:val="57C8E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DC0274"/>
    <w:multiLevelType w:val="hybridMultilevel"/>
    <w:tmpl w:val="750E1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31242"/>
    <w:multiLevelType w:val="hybridMultilevel"/>
    <w:tmpl w:val="35CA1300"/>
    <w:lvl w:ilvl="0" w:tplc="9E7A549C">
      <w:numFmt w:val="bullet"/>
      <w:lvlText w:val="-"/>
      <w:lvlJc w:val="left"/>
      <w:pPr>
        <w:ind w:left="720" w:hanging="360"/>
      </w:pPr>
      <w:rPr>
        <w:rFonts w:ascii="Calibri" w:eastAsia="Calibri" w:hAnsi="Calibri" w:cs="Miri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BC41A5"/>
    <w:multiLevelType w:val="hybridMultilevel"/>
    <w:tmpl w:val="320EA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62B2F"/>
    <w:multiLevelType w:val="hybridMultilevel"/>
    <w:tmpl w:val="E926097E"/>
    <w:lvl w:ilvl="0" w:tplc="DAB041D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B0394"/>
    <w:multiLevelType w:val="hybridMultilevel"/>
    <w:tmpl w:val="0E16B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44133"/>
    <w:multiLevelType w:val="hybridMultilevel"/>
    <w:tmpl w:val="7FD81BE6"/>
    <w:lvl w:ilvl="0" w:tplc="CA9EA58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0"/>
  </w:num>
  <w:num w:numId="3">
    <w:abstractNumId w:val="22"/>
  </w:num>
  <w:num w:numId="4">
    <w:abstractNumId w:val="4"/>
  </w:num>
  <w:num w:numId="5">
    <w:abstractNumId w:val="8"/>
  </w:num>
  <w:num w:numId="6">
    <w:abstractNumId w:val="3"/>
  </w:num>
  <w:num w:numId="7">
    <w:abstractNumId w:val="31"/>
  </w:num>
  <w:num w:numId="8">
    <w:abstractNumId w:val="19"/>
  </w:num>
  <w:num w:numId="9">
    <w:abstractNumId w:val="33"/>
  </w:num>
  <w:num w:numId="10">
    <w:abstractNumId w:val="13"/>
  </w:num>
  <w:num w:numId="11">
    <w:abstractNumId w:val="28"/>
  </w:num>
  <w:num w:numId="12">
    <w:abstractNumId w:val="36"/>
  </w:num>
  <w:num w:numId="13">
    <w:abstractNumId w:val="6"/>
  </w:num>
  <w:num w:numId="14">
    <w:abstractNumId w:val="18"/>
  </w:num>
  <w:num w:numId="15">
    <w:abstractNumId w:val="16"/>
  </w:num>
  <w:num w:numId="16">
    <w:abstractNumId w:val="24"/>
  </w:num>
  <w:num w:numId="17">
    <w:abstractNumId w:val="11"/>
  </w:num>
  <w:num w:numId="18">
    <w:abstractNumId w:val="35"/>
  </w:num>
  <w:num w:numId="19">
    <w:abstractNumId w:val="21"/>
  </w:num>
  <w:num w:numId="20">
    <w:abstractNumId w:val="20"/>
  </w:num>
  <w:num w:numId="21">
    <w:abstractNumId w:val="27"/>
  </w:num>
  <w:num w:numId="22">
    <w:abstractNumId w:val="17"/>
  </w:num>
  <w:num w:numId="23">
    <w:abstractNumId w:val="25"/>
  </w:num>
  <w:num w:numId="24">
    <w:abstractNumId w:val="32"/>
  </w:num>
  <w:num w:numId="25">
    <w:abstractNumId w:val="1"/>
  </w:num>
  <w:num w:numId="26">
    <w:abstractNumId w:val="9"/>
  </w:num>
  <w:num w:numId="27">
    <w:abstractNumId w:val="15"/>
  </w:num>
  <w:num w:numId="28">
    <w:abstractNumId w:val="5"/>
  </w:num>
  <w:num w:numId="29">
    <w:abstractNumId w:val="37"/>
  </w:num>
  <w:num w:numId="30">
    <w:abstractNumId w:val="23"/>
  </w:num>
  <w:num w:numId="31">
    <w:abstractNumId w:val="26"/>
  </w:num>
  <w:num w:numId="32">
    <w:abstractNumId w:val="2"/>
  </w:num>
  <w:num w:numId="33">
    <w:abstractNumId w:val="7"/>
  </w:num>
  <w:num w:numId="34">
    <w:abstractNumId w:val="0"/>
  </w:num>
  <w:num w:numId="35">
    <w:abstractNumId w:val="30"/>
  </w:num>
  <w:num w:numId="36">
    <w:abstractNumId w:val="14"/>
  </w:num>
  <w:num w:numId="37">
    <w:abstractNumId w:val="34"/>
  </w:num>
  <w:num w:numId="38">
    <w:abstractNumId w:val="12"/>
  </w:num>
  <w:num w:numId="39">
    <w:abstractNumId w:val="2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8C"/>
    <w:rsid w:val="0000181F"/>
    <w:rsid w:val="00003F7C"/>
    <w:rsid w:val="000151E5"/>
    <w:rsid w:val="0001568B"/>
    <w:rsid w:val="00020BAD"/>
    <w:rsid w:val="000279D6"/>
    <w:rsid w:val="0003270E"/>
    <w:rsid w:val="00036AA9"/>
    <w:rsid w:val="0003770E"/>
    <w:rsid w:val="00045F18"/>
    <w:rsid w:val="0005048E"/>
    <w:rsid w:val="000603AE"/>
    <w:rsid w:val="000666CF"/>
    <w:rsid w:val="00075321"/>
    <w:rsid w:val="00090152"/>
    <w:rsid w:val="00096339"/>
    <w:rsid w:val="000A297C"/>
    <w:rsid w:val="000B560C"/>
    <w:rsid w:val="000B5A47"/>
    <w:rsid w:val="000C7863"/>
    <w:rsid w:val="000D0806"/>
    <w:rsid w:val="000D7222"/>
    <w:rsid w:val="000E4198"/>
    <w:rsid w:val="000E4A8B"/>
    <w:rsid w:val="000F09A4"/>
    <w:rsid w:val="00107AE8"/>
    <w:rsid w:val="00107FB4"/>
    <w:rsid w:val="00122F96"/>
    <w:rsid w:val="0014691B"/>
    <w:rsid w:val="00146D8C"/>
    <w:rsid w:val="00150061"/>
    <w:rsid w:val="001511D0"/>
    <w:rsid w:val="0015378D"/>
    <w:rsid w:val="00165A0D"/>
    <w:rsid w:val="00183BF2"/>
    <w:rsid w:val="001959C2"/>
    <w:rsid w:val="001C27F5"/>
    <w:rsid w:val="001C3C21"/>
    <w:rsid w:val="001C6094"/>
    <w:rsid w:val="001E25F4"/>
    <w:rsid w:val="001E7D4C"/>
    <w:rsid w:val="00203192"/>
    <w:rsid w:val="002038B6"/>
    <w:rsid w:val="00213EF6"/>
    <w:rsid w:val="00227537"/>
    <w:rsid w:val="00230CBF"/>
    <w:rsid w:val="00237733"/>
    <w:rsid w:val="00242A48"/>
    <w:rsid w:val="00245F68"/>
    <w:rsid w:val="002516B7"/>
    <w:rsid w:val="00253905"/>
    <w:rsid w:val="00260D29"/>
    <w:rsid w:val="00261F24"/>
    <w:rsid w:val="00267C72"/>
    <w:rsid w:val="00280284"/>
    <w:rsid w:val="00285760"/>
    <w:rsid w:val="002C728D"/>
    <w:rsid w:val="002D3BD2"/>
    <w:rsid w:val="002D7DA4"/>
    <w:rsid w:val="002E0FEE"/>
    <w:rsid w:val="002E63DC"/>
    <w:rsid w:val="00305F5D"/>
    <w:rsid w:val="00314981"/>
    <w:rsid w:val="00335D17"/>
    <w:rsid w:val="00343380"/>
    <w:rsid w:val="00344470"/>
    <w:rsid w:val="00345758"/>
    <w:rsid w:val="00356C83"/>
    <w:rsid w:val="0035748C"/>
    <w:rsid w:val="003803E1"/>
    <w:rsid w:val="00383457"/>
    <w:rsid w:val="00383520"/>
    <w:rsid w:val="003B1E61"/>
    <w:rsid w:val="003B4EE0"/>
    <w:rsid w:val="003D31DB"/>
    <w:rsid w:val="003D4C2B"/>
    <w:rsid w:val="003D645C"/>
    <w:rsid w:val="003E174B"/>
    <w:rsid w:val="003E4CE3"/>
    <w:rsid w:val="003F08C8"/>
    <w:rsid w:val="003F0C78"/>
    <w:rsid w:val="003F2374"/>
    <w:rsid w:val="003F3C77"/>
    <w:rsid w:val="0040454C"/>
    <w:rsid w:val="004164F1"/>
    <w:rsid w:val="00422709"/>
    <w:rsid w:val="00423B72"/>
    <w:rsid w:val="00430EC8"/>
    <w:rsid w:val="00451508"/>
    <w:rsid w:val="00457BDD"/>
    <w:rsid w:val="0046049B"/>
    <w:rsid w:val="00467F45"/>
    <w:rsid w:val="00470E72"/>
    <w:rsid w:val="0047429D"/>
    <w:rsid w:val="004779F7"/>
    <w:rsid w:val="00480DA5"/>
    <w:rsid w:val="0048425A"/>
    <w:rsid w:val="004A7C36"/>
    <w:rsid w:val="004C118A"/>
    <w:rsid w:val="004C1C48"/>
    <w:rsid w:val="004C4915"/>
    <w:rsid w:val="004D6C50"/>
    <w:rsid w:val="004E5830"/>
    <w:rsid w:val="004F7F1A"/>
    <w:rsid w:val="005047D5"/>
    <w:rsid w:val="005069DC"/>
    <w:rsid w:val="00507E07"/>
    <w:rsid w:val="005226DC"/>
    <w:rsid w:val="005278FC"/>
    <w:rsid w:val="005320D2"/>
    <w:rsid w:val="00535936"/>
    <w:rsid w:val="00540892"/>
    <w:rsid w:val="005518DC"/>
    <w:rsid w:val="00552A75"/>
    <w:rsid w:val="00557B4E"/>
    <w:rsid w:val="00557CFF"/>
    <w:rsid w:val="00565A4B"/>
    <w:rsid w:val="005672E9"/>
    <w:rsid w:val="00574397"/>
    <w:rsid w:val="0058029E"/>
    <w:rsid w:val="00581098"/>
    <w:rsid w:val="0058196C"/>
    <w:rsid w:val="005A1E90"/>
    <w:rsid w:val="005A5D44"/>
    <w:rsid w:val="005B0B2A"/>
    <w:rsid w:val="005C6B04"/>
    <w:rsid w:val="00603916"/>
    <w:rsid w:val="006217ED"/>
    <w:rsid w:val="0062438B"/>
    <w:rsid w:val="00632981"/>
    <w:rsid w:val="0064419E"/>
    <w:rsid w:val="00652B0E"/>
    <w:rsid w:val="00656E11"/>
    <w:rsid w:val="006654F9"/>
    <w:rsid w:val="006656EA"/>
    <w:rsid w:val="00671888"/>
    <w:rsid w:val="00673785"/>
    <w:rsid w:val="0067684C"/>
    <w:rsid w:val="00680115"/>
    <w:rsid w:val="00680C93"/>
    <w:rsid w:val="00685D1D"/>
    <w:rsid w:val="006926D8"/>
    <w:rsid w:val="006949B6"/>
    <w:rsid w:val="006A2C3D"/>
    <w:rsid w:val="006A7B57"/>
    <w:rsid w:val="00701598"/>
    <w:rsid w:val="00721116"/>
    <w:rsid w:val="00740A53"/>
    <w:rsid w:val="00745DC4"/>
    <w:rsid w:val="00754D8D"/>
    <w:rsid w:val="00775B54"/>
    <w:rsid w:val="00775BD0"/>
    <w:rsid w:val="00780370"/>
    <w:rsid w:val="00785FE8"/>
    <w:rsid w:val="00797B63"/>
    <w:rsid w:val="007C2C2F"/>
    <w:rsid w:val="007D04DB"/>
    <w:rsid w:val="007D254C"/>
    <w:rsid w:val="00803F14"/>
    <w:rsid w:val="00816F56"/>
    <w:rsid w:val="00823A79"/>
    <w:rsid w:val="00826A2C"/>
    <w:rsid w:val="00832906"/>
    <w:rsid w:val="00834FDB"/>
    <w:rsid w:val="0084522A"/>
    <w:rsid w:val="00850E5E"/>
    <w:rsid w:val="00867D24"/>
    <w:rsid w:val="008712B9"/>
    <w:rsid w:val="00874607"/>
    <w:rsid w:val="0087586C"/>
    <w:rsid w:val="008A0435"/>
    <w:rsid w:val="008B2360"/>
    <w:rsid w:val="008D0D0A"/>
    <w:rsid w:val="008D3457"/>
    <w:rsid w:val="008F5787"/>
    <w:rsid w:val="0090023C"/>
    <w:rsid w:val="0091105F"/>
    <w:rsid w:val="00911607"/>
    <w:rsid w:val="00911CC1"/>
    <w:rsid w:val="00913A99"/>
    <w:rsid w:val="00915000"/>
    <w:rsid w:val="00920CF8"/>
    <w:rsid w:val="00922C9B"/>
    <w:rsid w:val="00941ABB"/>
    <w:rsid w:val="00955FE3"/>
    <w:rsid w:val="00966359"/>
    <w:rsid w:val="00977CCD"/>
    <w:rsid w:val="00980379"/>
    <w:rsid w:val="0098539B"/>
    <w:rsid w:val="009877CD"/>
    <w:rsid w:val="009916CC"/>
    <w:rsid w:val="00995073"/>
    <w:rsid w:val="009A09DD"/>
    <w:rsid w:val="009A2EA5"/>
    <w:rsid w:val="009A3500"/>
    <w:rsid w:val="009A4ACE"/>
    <w:rsid w:val="009B3EED"/>
    <w:rsid w:val="009E62D2"/>
    <w:rsid w:val="009F6E76"/>
    <w:rsid w:val="00A5247A"/>
    <w:rsid w:val="00A5287F"/>
    <w:rsid w:val="00A56CC0"/>
    <w:rsid w:val="00A6078A"/>
    <w:rsid w:val="00A61336"/>
    <w:rsid w:val="00A8057D"/>
    <w:rsid w:val="00A85F76"/>
    <w:rsid w:val="00A93FAE"/>
    <w:rsid w:val="00A96CB4"/>
    <w:rsid w:val="00AC30BE"/>
    <w:rsid w:val="00AC5666"/>
    <w:rsid w:val="00AD3769"/>
    <w:rsid w:val="00AD7F04"/>
    <w:rsid w:val="00AE007D"/>
    <w:rsid w:val="00AE39BD"/>
    <w:rsid w:val="00AE4989"/>
    <w:rsid w:val="00B07E42"/>
    <w:rsid w:val="00B26635"/>
    <w:rsid w:val="00B26B0F"/>
    <w:rsid w:val="00B31800"/>
    <w:rsid w:val="00B44CBC"/>
    <w:rsid w:val="00B54100"/>
    <w:rsid w:val="00B61CC9"/>
    <w:rsid w:val="00B64E4A"/>
    <w:rsid w:val="00B71521"/>
    <w:rsid w:val="00B71998"/>
    <w:rsid w:val="00B75068"/>
    <w:rsid w:val="00B81D85"/>
    <w:rsid w:val="00B909AA"/>
    <w:rsid w:val="00B91138"/>
    <w:rsid w:val="00BA01C8"/>
    <w:rsid w:val="00BA1FB4"/>
    <w:rsid w:val="00BA710C"/>
    <w:rsid w:val="00BB4EC5"/>
    <w:rsid w:val="00BC04A3"/>
    <w:rsid w:val="00BC27A9"/>
    <w:rsid w:val="00BD35F5"/>
    <w:rsid w:val="00BE5C5D"/>
    <w:rsid w:val="00BF3BCB"/>
    <w:rsid w:val="00C01102"/>
    <w:rsid w:val="00C02C16"/>
    <w:rsid w:val="00C030A6"/>
    <w:rsid w:val="00C03C7F"/>
    <w:rsid w:val="00C06B21"/>
    <w:rsid w:val="00C128A7"/>
    <w:rsid w:val="00C129B3"/>
    <w:rsid w:val="00C27A51"/>
    <w:rsid w:val="00C32146"/>
    <w:rsid w:val="00C43A30"/>
    <w:rsid w:val="00C7052D"/>
    <w:rsid w:val="00C91245"/>
    <w:rsid w:val="00CA3AEB"/>
    <w:rsid w:val="00CA427F"/>
    <w:rsid w:val="00CB31BA"/>
    <w:rsid w:val="00CC1667"/>
    <w:rsid w:val="00CC4280"/>
    <w:rsid w:val="00CD566A"/>
    <w:rsid w:val="00CD6592"/>
    <w:rsid w:val="00CE7194"/>
    <w:rsid w:val="00CF02E8"/>
    <w:rsid w:val="00CF2643"/>
    <w:rsid w:val="00D01035"/>
    <w:rsid w:val="00D04DBB"/>
    <w:rsid w:val="00D179A0"/>
    <w:rsid w:val="00D346A7"/>
    <w:rsid w:val="00D354C1"/>
    <w:rsid w:val="00D37375"/>
    <w:rsid w:val="00D834C1"/>
    <w:rsid w:val="00D861FB"/>
    <w:rsid w:val="00D91406"/>
    <w:rsid w:val="00DA30D0"/>
    <w:rsid w:val="00DB4731"/>
    <w:rsid w:val="00DB7F84"/>
    <w:rsid w:val="00DC0D16"/>
    <w:rsid w:val="00DC4FDB"/>
    <w:rsid w:val="00DC7CFF"/>
    <w:rsid w:val="00DD2347"/>
    <w:rsid w:val="00DD7EAE"/>
    <w:rsid w:val="00DE1E71"/>
    <w:rsid w:val="00DE30AD"/>
    <w:rsid w:val="00DF2230"/>
    <w:rsid w:val="00E053D3"/>
    <w:rsid w:val="00E14DAF"/>
    <w:rsid w:val="00E15BFD"/>
    <w:rsid w:val="00E23CE4"/>
    <w:rsid w:val="00E24F0D"/>
    <w:rsid w:val="00E26A20"/>
    <w:rsid w:val="00E26EC6"/>
    <w:rsid w:val="00E42CCF"/>
    <w:rsid w:val="00E45BEA"/>
    <w:rsid w:val="00E467B6"/>
    <w:rsid w:val="00E623DF"/>
    <w:rsid w:val="00EA110C"/>
    <w:rsid w:val="00EA51C9"/>
    <w:rsid w:val="00EA69A3"/>
    <w:rsid w:val="00EB055C"/>
    <w:rsid w:val="00EB46B8"/>
    <w:rsid w:val="00EB7A7A"/>
    <w:rsid w:val="00ED1BFB"/>
    <w:rsid w:val="00EE121C"/>
    <w:rsid w:val="00F009A7"/>
    <w:rsid w:val="00F039CA"/>
    <w:rsid w:val="00F07D07"/>
    <w:rsid w:val="00F30ABB"/>
    <w:rsid w:val="00F31D41"/>
    <w:rsid w:val="00F4114B"/>
    <w:rsid w:val="00F45485"/>
    <w:rsid w:val="00F47820"/>
    <w:rsid w:val="00F52B02"/>
    <w:rsid w:val="00F53620"/>
    <w:rsid w:val="00F56C3F"/>
    <w:rsid w:val="00F65404"/>
    <w:rsid w:val="00F65577"/>
    <w:rsid w:val="00F71350"/>
    <w:rsid w:val="00F83170"/>
    <w:rsid w:val="00F90AC3"/>
    <w:rsid w:val="00FA1A5C"/>
    <w:rsid w:val="00FA7604"/>
    <w:rsid w:val="00FA7A71"/>
    <w:rsid w:val="00FA7EA3"/>
    <w:rsid w:val="00FB629F"/>
    <w:rsid w:val="00FD364E"/>
    <w:rsid w:val="00FE4AAB"/>
    <w:rsid w:val="00FF201F"/>
    <w:rsid w:val="00FF50C6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979B824"/>
  <w15:docId w15:val="{A5722F0E-DCA0-4A43-B2CB-B837BAD9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9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48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35748C"/>
    <w:rPr>
      <w:color w:val="0000FF"/>
      <w:u w:val="single"/>
    </w:rPr>
  </w:style>
  <w:style w:type="paragraph" w:styleId="a4">
    <w:name w:val="Body Text Indent"/>
    <w:basedOn w:val="a"/>
    <w:link w:val="a5"/>
    <w:rsid w:val="0035748C"/>
    <w:pPr>
      <w:bidi w:val="0"/>
      <w:spacing w:line="360" w:lineRule="auto"/>
      <w:ind w:left="426" w:hanging="426"/>
    </w:pPr>
    <w:rPr>
      <w:rFonts w:ascii="Arial" w:hAnsi="Arial" w:cs="Arial"/>
      <w:sz w:val="20"/>
      <w:szCs w:val="22"/>
      <w:lang w:eastAsia="he-IL"/>
    </w:rPr>
  </w:style>
  <w:style w:type="character" w:customStyle="1" w:styleId="a5">
    <w:name w:val="כניסה בגוף טקסט תו"/>
    <w:basedOn w:val="a0"/>
    <w:link w:val="a4"/>
    <w:rsid w:val="0035748C"/>
    <w:rPr>
      <w:rFonts w:ascii="Arial" w:eastAsia="Times New Roman" w:hAnsi="Arial" w:cs="Arial"/>
      <w:sz w:val="20"/>
      <w:lang w:eastAsia="he-IL"/>
    </w:rPr>
  </w:style>
  <w:style w:type="paragraph" w:customStyle="1" w:styleId="H1">
    <w:name w:val="H1"/>
    <w:basedOn w:val="a"/>
    <w:next w:val="a"/>
    <w:rsid w:val="0035748C"/>
    <w:pPr>
      <w:keepNext/>
      <w:widowControl w:val="0"/>
      <w:bidi w:val="0"/>
      <w:spacing w:before="100" w:after="100"/>
      <w:outlineLvl w:val="1"/>
    </w:pPr>
    <w:rPr>
      <w:rFonts w:cs="Miriam"/>
      <w:b/>
      <w:bCs/>
      <w:snapToGrid w:val="0"/>
      <w:kern w:val="36"/>
      <w:sz w:val="48"/>
      <w:szCs w:val="48"/>
      <w:lang w:val="en-AU" w:eastAsia="he-IL"/>
    </w:rPr>
  </w:style>
  <w:style w:type="paragraph" w:customStyle="1" w:styleId="H2">
    <w:name w:val="H2"/>
    <w:basedOn w:val="a"/>
    <w:next w:val="a"/>
    <w:rsid w:val="0035748C"/>
    <w:pPr>
      <w:keepNext/>
      <w:widowControl w:val="0"/>
      <w:bidi w:val="0"/>
      <w:spacing w:before="100" w:after="100"/>
      <w:outlineLvl w:val="2"/>
    </w:pPr>
    <w:rPr>
      <w:rFonts w:cs="Miriam"/>
      <w:b/>
      <w:bCs/>
      <w:snapToGrid w:val="0"/>
      <w:sz w:val="36"/>
      <w:szCs w:val="36"/>
      <w:lang w:val="en-AU" w:eastAsia="he-IL"/>
    </w:rPr>
  </w:style>
  <w:style w:type="paragraph" w:styleId="a6">
    <w:name w:val="footer"/>
    <w:basedOn w:val="a"/>
    <w:link w:val="a7"/>
    <w:rsid w:val="0035748C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rsid w:val="0035748C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35748C"/>
  </w:style>
  <w:style w:type="paragraph" w:styleId="a9">
    <w:name w:val="header"/>
    <w:basedOn w:val="a"/>
    <w:link w:val="aa"/>
    <w:uiPriority w:val="99"/>
    <w:rsid w:val="0035748C"/>
    <w:pPr>
      <w:tabs>
        <w:tab w:val="center" w:pos="4153"/>
        <w:tab w:val="right" w:pos="8306"/>
      </w:tabs>
    </w:pPr>
  </w:style>
  <w:style w:type="character" w:customStyle="1" w:styleId="aa">
    <w:name w:val="כותרת עליונה תו"/>
    <w:basedOn w:val="a0"/>
    <w:link w:val="a9"/>
    <w:uiPriority w:val="99"/>
    <w:rsid w:val="0035748C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35748C"/>
    <w:pPr>
      <w:ind w:left="720"/>
      <w:contextualSpacing/>
    </w:pPr>
  </w:style>
  <w:style w:type="paragraph" w:styleId="NormalWeb">
    <w:name w:val="Normal (Web)"/>
    <w:basedOn w:val="a"/>
    <w:uiPriority w:val="99"/>
    <w:unhideWhenUsed/>
    <w:rsid w:val="0035748C"/>
    <w:pPr>
      <w:bidi w:val="0"/>
    </w:pPr>
  </w:style>
  <w:style w:type="paragraph" w:styleId="ad">
    <w:name w:val="Balloon Text"/>
    <w:basedOn w:val="a"/>
    <w:link w:val="ae"/>
    <w:rsid w:val="0035748C"/>
    <w:rPr>
      <w:rFonts w:ascii="Tahoma" w:hAnsi="Tahoma" w:cs="Tahoma"/>
      <w:sz w:val="16"/>
      <w:szCs w:val="16"/>
    </w:rPr>
  </w:style>
  <w:style w:type="character" w:customStyle="1" w:styleId="ae">
    <w:name w:val="טקסט בלונים תו"/>
    <w:basedOn w:val="a0"/>
    <w:link w:val="ad"/>
    <w:rsid w:val="0035748C"/>
    <w:rPr>
      <w:rFonts w:ascii="Tahoma" w:eastAsia="Times New Roman" w:hAnsi="Tahoma" w:cs="Tahoma"/>
      <w:sz w:val="16"/>
      <w:szCs w:val="16"/>
    </w:rPr>
  </w:style>
  <w:style w:type="character" w:customStyle="1" w:styleId="ac">
    <w:name w:val="פיסקת רשימה תו"/>
    <w:basedOn w:val="a0"/>
    <w:link w:val="ab"/>
    <w:uiPriority w:val="34"/>
    <w:rsid w:val="0035748C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annotation reference"/>
    <w:basedOn w:val="a0"/>
    <w:rsid w:val="0035748C"/>
    <w:rPr>
      <w:sz w:val="16"/>
      <w:szCs w:val="16"/>
    </w:rPr>
  </w:style>
  <w:style w:type="paragraph" w:styleId="af0">
    <w:name w:val="annotation text"/>
    <w:basedOn w:val="a"/>
    <w:link w:val="af1"/>
    <w:rsid w:val="0035748C"/>
    <w:rPr>
      <w:sz w:val="20"/>
      <w:szCs w:val="20"/>
    </w:rPr>
  </w:style>
  <w:style w:type="character" w:customStyle="1" w:styleId="af1">
    <w:name w:val="טקסט הערה תו"/>
    <w:basedOn w:val="a0"/>
    <w:link w:val="af0"/>
    <w:rsid w:val="0035748C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rsid w:val="0035748C"/>
    <w:rPr>
      <w:b/>
      <w:bCs/>
    </w:rPr>
  </w:style>
  <w:style w:type="character" w:customStyle="1" w:styleId="af3">
    <w:name w:val="נושא הערה תו"/>
    <w:basedOn w:val="af1"/>
    <w:link w:val="af2"/>
    <w:rsid w:val="0035748C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1">
    <w:name w:val="רשת טבלה1"/>
    <w:basedOn w:val="a1"/>
    <w:next w:val="a3"/>
    <w:uiPriority w:val="59"/>
    <w:rsid w:val="0090023C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רשת טבלה2"/>
    <w:basedOn w:val="a1"/>
    <w:next w:val="a3"/>
    <w:uiPriority w:val="59"/>
    <w:rsid w:val="00955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רשת טבלה3"/>
    <w:basedOn w:val="a1"/>
    <w:next w:val="a3"/>
    <w:uiPriority w:val="59"/>
    <w:rsid w:val="00557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AC0E5-BF71-4BFD-83B7-4A279642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596</Words>
  <Characters>2985</Characters>
  <Application>Microsoft Office Word</Application>
  <DocSecurity>4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Clalit Health Services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שושנה מנדלוביץ</dc:creator>
  <cp:keywords/>
  <dc:description/>
  <cp:lastModifiedBy>Adi Mishli</cp:lastModifiedBy>
  <cp:revision>2</cp:revision>
  <cp:lastPrinted>2024-04-03T12:31:00Z</cp:lastPrinted>
  <dcterms:created xsi:type="dcterms:W3CDTF">2025-09-07T07:23:00Z</dcterms:created>
  <dcterms:modified xsi:type="dcterms:W3CDTF">2025-09-07T07:23:00Z</dcterms:modified>
</cp:coreProperties>
</file>