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7AEC0" w14:textId="77777777" w:rsidR="00E825C5" w:rsidRDefault="00E825C5" w:rsidP="00E825C5">
      <w:pPr>
        <w:spacing w:line="360" w:lineRule="auto"/>
        <w:rPr>
          <w:rFonts w:cs="David"/>
        </w:rPr>
      </w:pPr>
    </w:p>
    <w:p w14:paraId="4CF7B73E" w14:textId="35C1A9D1" w:rsidR="00E825C5" w:rsidRDefault="00E825C5" w:rsidP="00E825C5">
      <w:pPr>
        <w:spacing w:line="360" w:lineRule="auto"/>
        <w:rPr>
          <w:rFonts w:cs="David"/>
          <w:rtl/>
        </w:rPr>
      </w:pPr>
      <w:r>
        <w:rPr>
          <w:noProof/>
          <w:lang w:eastAsia="en-US"/>
        </w:rPr>
        <w:drawing>
          <wp:anchor distT="0" distB="0" distL="114300" distR="114300" simplePos="0" relativeHeight="251659264" behindDoc="0" locked="0" layoutInCell="1" allowOverlap="1" wp14:anchorId="0A5D5D6A" wp14:editId="211ECD96">
            <wp:simplePos x="0" y="0"/>
            <wp:positionH relativeFrom="column">
              <wp:posOffset>1714500</wp:posOffset>
            </wp:positionH>
            <wp:positionV relativeFrom="paragraph">
              <wp:posOffset>-571500</wp:posOffset>
            </wp:positionV>
            <wp:extent cx="1714500" cy="942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pic:spPr>
                </pic:pic>
              </a:graphicData>
            </a:graphic>
            <wp14:sizeRelH relativeFrom="page">
              <wp14:pctWidth>0</wp14:pctWidth>
            </wp14:sizeRelH>
            <wp14:sizeRelV relativeFrom="page">
              <wp14:pctHeight>0</wp14:pctHeight>
            </wp14:sizeRelV>
          </wp:anchor>
        </w:drawing>
      </w:r>
    </w:p>
    <w:p w14:paraId="563DA7E7" w14:textId="77777777" w:rsidR="00E825C5" w:rsidRDefault="00E825C5" w:rsidP="00E825C5">
      <w:pPr>
        <w:spacing w:line="360" w:lineRule="auto"/>
        <w:jc w:val="center"/>
        <w:rPr>
          <w:rFonts w:cs="David"/>
          <w:b/>
          <w:bCs/>
          <w:sz w:val="28"/>
          <w:szCs w:val="28"/>
          <w:rtl/>
        </w:rPr>
      </w:pPr>
    </w:p>
    <w:p w14:paraId="75B9A436" w14:textId="77777777" w:rsidR="00E825C5" w:rsidRDefault="00E825C5" w:rsidP="00E825C5">
      <w:pPr>
        <w:spacing w:line="360" w:lineRule="auto"/>
        <w:jc w:val="center"/>
        <w:rPr>
          <w:rFonts w:cs="David"/>
          <w:b/>
          <w:bCs/>
          <w:sz w:val="28"/>
          <w:szCs w:val="28"/>
          <w:rtl/>
        </w:rPr>
      </w:pPr>
    </w:p>
    <w:p w14:paraId="5D9C7D6D" w14:textId="3508259A" w:rsidR="00E825C5" w:rsidRDefault="00E825C5" w:rsidP="00E825C5">
      <w:pPr>
        <w:spacing w:line="360" w:lineRule="auto"/>
        <w:jc w:val="center"/>
        <w:rPr>
          <w:rFonts w:cs="David"/>
          <w:b/>
          <w:bCs/>
          <w:sz w:val="28"/>
          <w:szCs w:val="28"/>
          <w:u w:val="single"/>
          <w:rtl/>
        </w:rPr>
      </w:pPr>
      <w:r w:rsidRPr="00471784">
        <w:rPr>
          <w:rFonts w:cs="David"/>
          <w:b/>
          <w:bCs/>
          <w:sz w:val="28"/>
          <w:szCs w:val="28"/>
          <w:rtl/>
        </w:rPr>
        <w:t>פסק דין מדיון משמעתי מיום</w:t>
      </w:r>
      <w:r>
        <w:rPr>
          <w:rFonts w:cs="David" w:hint="cs"/>
          <w:b/>
          <w:bCs/>
          <w:sz w:val="28"/>
          <w:szCs w:val="28"/>
          <w:rtl/>
        </w:rPr>
        <w:t xml:space="preserve"> 15.7.2026 </w:t>
      </w:r>
      <w:r w:rsidRPr="00471784">
        <w:rPr>
          <w:rFonts w:cs="David"/>
          <w:b/>
          <w:bCs/>
          <w:sz w:val="28"/>
          <w:szCs w:val="28"/>
          <w:rtl/>
        </w:rPr>
        <w:t>בעניינ</w:t>
      </w:r>
      <w:r>
        <w:rPr>
          <w:rFonts w:cs="David" w:hint="cs"/>
          <w:b/>
          <w:bCs/>
          <w:sz w:val="28"/>
          <w:szCs w:val="28"/>
          <w:rtl/>
        </w:rPr>
        <w:t>ה</w:t>
      </w:r>
      <w:r>
        <w:rPr>
          <w:rFonts w:cs="David"/>
          <w:b/>
          <w:bCs/>
          <w:sz w:val="28"/>
          <w:szCs w:val="28"/>
          <w:rtl/>
        </w:rPr>
        <w:t xml:space="preserve"> </w:t>
      </w:r>
      <w:r w:rsidRPr="00471784">
        <w:rPr>
          <w:rFonts w:cs="David"/>
          <w:b/>
          <w:bCs/>
          <w:sz w:val="28"/>
          <w:szCs w:val="28"/>
          <w:rtl/>
        </w:rPr>
        <w:t xml:space="preserve">של </w:t>
      </w:r>
      <w:r>
        <w:rPr>
          <w:rFonts w:cs="David" w:hint="cs"/>
          <w:b/>
          <w:bCs/>
          <w:sz w:val="28"/>
          <w:szCs w:val="28"/>
          <w:rtl/>
        </w:rPr>
        <w:t>הסטודנטית (-)</w:t>
      </w:r>
    </w:p>
    <w:p w14:paraId="5784B788" w14:textId="77777777" w:rsidR="00E825C5" w:rsidRDefault="00E825C5" w:rsidP="00E825C5">
      <w:pPr>
        <w:spacing w:line="360" w:lineRule="auto"/>
        <w:jc w:val="center"/>
        <w:rPr>
          <w:rFonts w:ascii="David" w:hAnsi="David" w:cs="David"/>
          <w:color w:val="201F1E"/>
          <w:sz w:val="28"/>
          <w:szCs w:val="28"/>
          <w:shd w:val="clear" w:color="auto" w:fill="FFFFFF"/>
          <w:rtl/>
        </w:rPr>
      </w:pPr>
      <w:r w:rsidRPr="00210782">
        <w:rPr>
          <w:rFonts w:ascii="David" w:hAnsi="David" w:cs="David"/>
          <w:color w:val="201F1E"/>
          <w:sz w:val="28"/>
          <w:szCs w:val="28"/>
          <w:shd w:val="clear" w:color="auto" w:fill="FFFFFF"/>
          <w:rtl/>
        </w:rPr>
        <w:t xml:space="preserve">הקובלת בדיון: </w:t>
      </w:r>
      <w:r>
        <w:rPr>
          <w:rFonts w:ascii="David" w:hAnsi="David" w:cs="David"/>
          <w:color w:val="201F1E"/>
          <w:sz w:val="28"/>
          <w:szCs w:val="28"/>
          <w:shd w:val="clear" w:color="auto" w:fill="FFFFFF"/>
          <w:rtl/>
        </w:rPr>
        <w:t xml:space="preserve">עו"ד </w:t>
      </w:r>
      <w:r w:rsidRPr="00210782">
        <w:rPr>
          <w:rFonts w:ascii="David" w:hAnsi="David" w:cs="David"/>
          <w:color w:val="201F1E"/>
          <w:sz w:val="28"/>
          <w:szCs w:val="28"/>
          <w:shd w:val="clear" w:color="auto" w:fill="FFFFFF"/>
          <w:rtl/>
        </w:rPr>
        <w:t>ליאורה ארזי בן-חיים</w:t>
      </w:r>
    </w:p>
    <w:p w14:paraId="1981BCB1" w14:textId="77777777" w:rsidR="00E825C5" w:rsidRPr="00281E14" w:rsidRDefault="00E825C5" w:rsidP="00E825C5">
      <w:pPr>
        <w:spacing w:line="360" w:lineRule="auto"/>
        <w:jc w:val="center"/>
        <w:rPr>
          <w:rFonts w:cs="David"/>
          <w:b/>
          <w:bCs/>
          <w:sz w:val="28"/>
          <w:szCs w:val="28"/>
          <w:u w:val="single"/>
          <w:rtl/>
        </w:rPr>
      </w:pPr>
    </w:p>
    <w:p w14:paraId="21309570" w14:textId="77777777" w:rsidR="00E825C5" w:rsidRPr="00C725CA" w:rsidRDefault="00E825C5" w:rsidP="00E825C5">
      <w:pPr>
        <w:spacing w:line="360" w:lineRule="auto"/>
        <w:jc w:val="both"/>
        <w:rPr>
          <w:rFonts w:cs="David"/>
          <w:b/>
          <w:bCs/>
          <w:u w:val="single"/>
          <w:rtl/>
        </w:rPr>
      </w:pPr>
      <w:r>
        <w:rPr>
          <w:rFonts w:cs="David" w:hint="cs"/>
          <w:b/>
          <w:bCs/>
          <w:u w:val="single"/>
          <w:rtl/>
        </w:rPr>
        <w:t xml:space="preserve"> </w:t>
      </w:r>
      <w:r w:rsidRPr="00C725CA">
        <w:rPr>
          <w:rFonts w:cs="David"/>
          <w:b/>
          <w:bCs/>
          <w:u w:val="single"/>
          <w:rtl/>
        </w:rPr>
        <w:t>הכרעת הדין</w:t>
      </w:r>
    </w:p>
    <w:p w14:paraId="5FE1B9EF" w14:textId="77777777" w:rsidR="00E825C5" w:rsidRDefault="00E825C5" w:rsidP="00E825C5">
      <w:pPr>
        <w:spacing w:line="360" w:lineRule="auto"/>
        <w:jc w:val="both"/>
        <w:rPr>
          <w:rFonts w:cs="David"/>
          <w:rtl/>
        </w:rPr>
      </w:pPr>
      <w:r>
        <w:rPr>
          <w:rFonts w:cs="David" w:hint="cs"/>
          <w:rtl/>
        </w:rPr>
        <w:t xml:space="preserve"> </w:t>
      </w:r>
    </w:p>
    <w:p w14:paraId="71A6F444" w14:textId="3A12C2D4" w:rsidR="00E825C5" w:rsidRDefault="00E825C5" w:rsidP="00E825C5">
      <w:pPr>
        <w:spacing w:line="360" w:lineRule="auto"/>
        <w:jc w:val="both"/>
        <w:rPr>
          <w:rFonts w:cs="David"/>
          <w:rtl/>
        </w:rPr>
      </w:pPr>
      <w:r>
        <w:rPr>
          <w:rFonts w:cs="David" w:hint="cs"/>
          <w:rtl/>
        </w:rPr>
        <w:t>הסטודנטית (-)</w:t>
      </w:r>
      <w:r w:rsidRPr="0068108F">
        <w:rPr>
          <w:rFonts w:cs="David" w:hint="cs"/>
          <w:rtl/>
        </w:rPr>
        <w:t xml:space="preserve"> </w:t>
      </w:r>
      <w:r>
        <w:rPr>
          <w:rFonts w:cs="David" w:hint="cs"/>
          <w:rtl/>
        </w:rPr>
        <w:t>(להלן "הסטודנטית") למדה את הקורס(-) עם המרצה (-) (להלן: "המרצה") במסגרת  לימודיה (-) במכללה האקדמית של תל אביב יפו.</w:t>
      </w:r>
    </w:p>
    <w:p w14:paraId="2CF5CADE" w14:textId="77777777" w:rsidR="00E825C5" w:rsidRDefault="00E825C5" w:rsidP="00E825C5">
      <w:pPr>
        <w:spacing w:line="360" w:lineRule="auto"/>
        <w:jc w:val="both"/>
        <w:rPr>
          <w:rFonts w:cs="David"/>
          <w:rtl/>
        </w:rPr>
      </w:pPr>
    </w:p>
    <w:p w14:paraId="6C746B5B" w14:textId="2E519895" w:rsidR="00E825C5" w:rsidRPr="00460C9C" w:rsidRDefault="00E825C5" w:rsidP="00E825C5">
      <w:pPr>
        <w:spacing w:line="360" w:lineRule="auto"/>
        <w:jc w:val="both"/>
        <w:rPr>
          <w:rFonts w:cs="David"/>
          <w:rtl/>
        </w:rPr>
      </w:pPr>
      <w:r>
        <w:rPr>
          <w:rFonts w:cs="David" w:hint="cs"/>
          <w:rtl/>
        </w:rPr>
        <w:t xml:space="preserve">בתאריך 12.6.2026 נבחנה הסטודנטית במועד מיוחד פרונטלי. </w:t>
      </w:r>
      <w:r w:rsidRPr="00460C9C">
        <w:rPr>
          <w:rFonts w:cs="David"/>
          <w:rtl/>
        </w:rPr>
        <w:t xml:space="preserve">45 דקות לאחר תחילת הבחינה, מר </w:t>
      </w:r>
      <w:r w:rsidR="00AA34EA">
        <w:rPr>
          <w:rFonts w:cs="David" w:hint="cs"/>
          <w:rtl/>
        </w:rPr>
        <w:t>(-)</w:t>
      </w:r>
      <w:r w:rsidRPr="00460C9C">
        <w:rPr>
          <w:rFonts w:cs="David"/>
          <w:rtl/>
        </w:rPr>
        <w:t xml:space="preserve">, אחראי מוניטור ואחראי </w:t>
      </w:r>
      <w:r>
        <w:rPr>
          <w:rFonts w:cs="David" w:hint="cs"/>
          <w:rtl/>
        </w:rPr>
        <w:t>ה</w:t>
      </w:r>
      <w:r w:rsidRPr="00460C9C">
        <w:rPr>
          <w:rFonts w:cs="David"/>
          <w:rtl/>
        </w:rPr>
        <w:t xml:space="preserve">קומה, </w:t>
      </w:r>
      <w:r>
        <w:rPr>
          <w:rFonts w:cs="David" w:hint="cs"/>
          <w:rtl/>
        </w:rPr>
        <w:t xml:space="preserve">(להלן: "אחראי הקומה") </w:t>
      </w:r>
      <w:r w:rsidRPr="00460C9C">
        <w:rPr>
          <w:rFonts w:cs="David"/>
          <w:rtl/>
        </w:rPr>
        <w:t xml:space="preserve">נכנס לכיתה במסגרת בדיקה שגרתית, על מנת לוודא כי הבחינה מתנהלת באופן תקין. במהלך הסיור בכיתה הבחין </w:t>
      </w:r>
      <w:r>
        <w:rPr>
          <w:rFonts w:cs="David" w:hint="cs"/>
          <w:rtl/>
        </w:rPr>
        <w:t>אחראי הקומה</w:t>
      </w:r>
      <w:r w:rsidRPr="00460C9C">
        <w:rPr>
          <w:rFonts w:cs="David"/>
          <w:rtl/>
        </w:rPr>
        <w:t xml:space="preserve"> כי מחברת הטיוטה של</w:t>
      </w:r>
      <w:r>
        <w:rPr>
          <w:rFonts w:cs="David" w:hint="cs"/>
          <w:rtl/>
        </w:rPr>
        <w:t xml:space="preserve"> הסטודנטית</w:t>
      </w:r>
      <w:r w:rsidRPr="00460C9C">
        <w:rPr>
          <w:rFonts w:cs="David"/>
          <w:rtl/>
        </w:rPr>
        <w:t xml:space="preserve"> נראית נפוחה באופן חריג. הוא פנה אלי</w:t>
      </w:r>
      <w:r>
        <w:rPr>
          <w:rFonts w:cs="David" w:hint="cs"/>
          <w:rtl/>
        </w:rPr>
        <w:t>ה</w:t>
      </w:r>
      <w:r w:rsidRPr="00460C9C">
        <w:rPr>
          <w:rFonts w:cs="David"/>
          <w:rtl/>
        </w:rPr>
        <w:t xml:space="preserve"> ושאל אות</w:t>
      </w:r>
      <w:r>
        <w:rPr>
          <w:rFonts w:cs="David" w:hint="cs"/>
          <w:rtl/>
        </w:rPr>
        <w:t>ה</w:t>
      </w:r>
      <w:r w:rsidRPr="00460C9C">
        <w:rPr>
          <w:rFonts w:cs="David"/>
          <w:rtl/>
        </w:rPr>
        <w:t xml:space="preserve"> מה נמצא מתחת למחברת הטיוטה. בתגובה, </w:t>
      </w:r>
      <w:r>
        <w:rPr>
          <w:rFonts w:cs="David" w:hint="cs"/>
          <w:rtl/>
        </w:rPr>
        <w:t xml:space="preserve">הסטודנטית </w:t>
      </w:r>
      <w:r w:rsidRPr="00460C9C">
        <w:rPr>
          <w:rFonts w:cs="David"/>
          <w:rtl/>
        </w:rPr>
        <w:t>הר</w:t>
      </w:r>
      <w:r>
        <w:rPr>
          <w:rFonts w:cs="David" w:hint="cs"/>
          <w:rtl/>
        </w:rPr>
        <w:t>י</w:t>
      </w:r>
      <w:r w:rsidRPr="00460C9C">
        <w:rPr>
          <w:rFonts w:cs="David"/>
          <w:rtl/>
        </w:rPr>
        <w:t>מ</w:t>
      </w:r>
      <w:r>
        <w:rPr>
          <w:rFonts w:cs="David" w:hint="cs"/>
          <w:rtl/>
        </w:rPr>
        <w:t>ה</w:t>
      </w:r>
      <w:r w:rsidRPr="00460C9C">
        <w:rPr>
          <w:rFonts w:cs="David"/>
          <w:rtl/>
        </w:rPr>
        <w:t xml:space="preserve"> את הדף ו</w:t>
      </w:r>
      <w:r>
        <w:rPr>
          <w:rFonts w:cs="David" w:hint="cs"/>
          <w:rtl/>
        </w:rPr>
        <w:t>אחראי הקומה</w:t>
      </w:r>
      <w:r w:rsidRPr="00460C9C">
        <w:rPr>
          <w:rFonts w:cs="David"/>
          <w:rtl/>
        </w:rPr>
        <w:t xml:space="preserve"> ראה טלפון נייד דולק, מונח בין דפי המחברת. על פי עדותו, מסך הטלפון היה פתוח על מסך צ'אט </w:t>
      </w:r>
      <w:r w:rsidRPr="00460C9C">
        <w:rPr>
          <w:rFonts w:cs="David"/>
        </w:rPr>
        <w:t>GPT</w:t>
      </w:r>
      <w:r w:rsidRPr="00460C9C">
        <w:rPr>
          <w:rFonts w:cs="David"/>
          <w:rtl/>
        </w:rPr>
        <w:t>. אחראי</w:t>
      </w:r>
      <w:r>
        <w:rPr>
          <w:rFonts w:cs="David" w:hint="cs"/>
          <w:rtl/>
        </w:rPr>
        <w:t xml:space="preserve"> הקומה</w:t>
      </w:r>
      <w:r w:rsidRPr="00460C9C">
        <w:rPr>
          <w:rFonts w:cs="David"/>
          <w:rtl/>
        </w:rPr>
        <w:t xml:space="preserve"> צילם את מסך הטלפון, והעביר את המכשיר לשולחן המשגיחה. התמונות צורפו לתלונה.</w:t>
      </w:r>
    </w:p>
    <w:p w14:paraId="4947718D" w14:textId="77777777" w:rsidR="00E825C5" w:rsidRPr="00A1289F" w:rsidRDefault="00E825C5" w:rsidP="00E825C5">
      <w:pPr>
        <w:spacing w:line="360" w:lineRule="auto"/>
        <w:jc w:val="both"/>
        <w:rPr>
          <w:rFonts w:cs="David"/>
          <w:rtl/>
        </w:rPr>
      </w:pPr>
    </w:p>
    <w:p w14:paraId="54DC12DA" w14:textId="77777777" w:rsidR="00E825C5" w:rsidRDefault="00E825C5" w:rsidP="00E825C5">
      <w:pPr>
        <w:spacing w:line="360" w:lineRule="auto"/>
        <w:jc w:val="both"/>
        <w:rPr>
          <w:rFonts w:cs="David"/>
          <w:rtl/>
        </w:rPr>
      </w:pPr>
      <w:r w:rsidRPr="0022629F">
        <w:rPr>
          <w:rFonts w:cs="David" w:hint="cs"/>
          <w:rtl/>
        </w:rPr>
        <w:t xml:space="preserve">בעקבות כך </w:t>
      </w:r>
      <w:r>
        <w:rPr>
          <w:rFonts w:cs="David" w:hint="cs"/>
          <w:rtl/>
        </w:rPr>
        <w:t>הואשמה</w:t>
      </w:r>
      <w:r w:rsidRPr="0022629F">
        <w:rPr>
          <w:rFonts w:cs="David" w:hint="cs"/>
          <w:rtl/>
        </w:rPr>
        <w:t xml:space="preserve"> הסטודנט</w:t>
      </w:r>
      <w:r>
        <w:rPr>
          <w:rFonts w:cs="David" w:hint="cs"/>
          <w:rtl/>
        </w:rPr>
        <w:t>ית</w:t>
      </w:r>
      <w:r w:rsidRPr="0022629F">
        <w:rPr>
          <w:rFonts w:cs="David" w:hint="cs"/>
          <w:rtl/>
        </w:rPr>
        <w:t xml:space="preserve"> בעביר</w:t>
      </w:r>
      <w:r>
        <w:rPr>
          <w:rFonts w:cs="David" w:hint="cs"/>
          <w:rtl/>
        </w:rPr>
        <w:t>ה</w:t>
      </w:r>
      <w:r w:rsidRPr="0022629F">
        <w:rPr>
          <w:rFonts w:cs="David" w:hint="cs"/>
          <w:rtl/>
        </w:rPr>
        <w:t xml:space="preserve"> של "</w:t>
      </w:r>
      <w:r>
        <w:rPr>
          <w:rFonts w:cs="David" w:hint="cs"/>
          <w:rtl/>
        </w:rPr>
        <w:t>ניסיון הונאה</w:t>
      </w:r>
      <w:r w:rsidRPr="0022629F">
        <w:rPr>
          <w:rFonts w:cs="David" w:hint="cs"/>
          <w:rtl/>
        </w:rPr>
        <w:t xml:space="preserve"> בבחינה" על פי  סעיף 21.</w:t>
      </w:r>
      <w:r>
        <w:rPr>
          <w:rFonts w:cs="David" w:hint="cs"/>
          <w:rtl/>
        </w:rPr>
        <w:t xml:space="preserve">4 לתקנון המשמעת סטודנטים – תשנ"ה, בעבירה של "ניסיון העתקה בבחינה" על פי סעיף 21.3 לתקנון ובעבירה של </w:t>
      </w:r>
      <w:r w:rsidRPr="00310608">
        <w:rPr>
          <w:rFonts w:cs="David"/>
          <w:rtl/>
        </w:rPr>
        <w:t>"הפרת הוראה המתייחסת לבחינה או לעבודה לרבות הוראה בדבר התנהגות</w:t>
      </w:r>
      <w:r>
        <w:rPr>
          <w:rFonts w:cs="David" w:hint="cs"/>
          <w:rtl/>
        </w:rPr>
        <w:t xml:space="preserve"> </w:t>
      </w:r>
      <w:r w:rsidRPr="00310608">
        <w:rPr>
          <w:rFonts w:cs="David"/>
          <w:rtl/>
        </w:rPr>
        <w:t>במהלך בחינה בכתב או בעל-פה"</w:t>
      </w:r>
      <w:r>
        <w:rPr>
          <w:rFonts w:cs="David" w:hint="cs"/>
          <w:rtl/>
        </w:rPr>
        <w:t xml:space="preserve"> על פי סעיף 21.6 לתקנון </w:t>
      </w:r>
      <w:r w:rsidRPr="006800B6">
        <w:rPr>
          <w:rFonts w:cs="David"/>
          <w:rtl/>
        </w:rPr>
        <w:t>זאת בהתאם לסעיף 5 לנספח א' לנוהל "סדרי בחינות ודיווח ציונים ביחידות</w:t>
      </w:r>
      <w:r>
        <w:rPr>
          <w:rFonts w:cs="David" w:hint="cs"/>
          <w:rtl/>
        </w:rPr>
        <w:t xml:space="preserve"> </w:t>
      </w:r>
      <w:r w:rsidRPr="006800B6">
        <w:rPr>
          <w:rFonts w:cs="David"/>
          <w:rtl/>
        </w:rPr>
        <w:t>הלימוד של המכללה": "עם כניסתו לחדר הבחינה ימסור הנבחן למשגיח בכניסה את חפציו)</w:t>
      </w:r>
      <w:r>
        <w:rPr>
          <w:rFonts w:cs="David" w:hint="cs"/>
          <w:rtl/>
        </w:rPr>
        <w:t xml:space="preserve"> </w:t>
      </w:r>
      <w:r w:rsidRPr="006800B6">
        <w:rPr>
          <w:rFonts w:cs="David"/>
          <w:rtl/>
        </w:rPr>
        <w:t>לרבות מכשירי קשר, טלפונים ושעונים חכמים, ואמצעי תקשורת אלקטרונית אחרים</w:t>
      </w:r>
      <w:r>
        <w:rPr>
          <w:rFonts w:cs="David" w:hint="cs"/>
          <w:rtl/>
        </w:rPr>
        <w:t>.. כ</w:t>
      </w:r>
      <w:r w:rsidRPr="006800B6">
        <w:rPr>
          <w:rFonts w:cs="David"/>
          <w:rtl/>
        </w:rPr>
        <w:t>שהם כבויים</w:t>
      </w:r>
      <w:r>
        <w:rPr>
          <w:rFonts w:cs="David" w:hint="cs"/>
          <w:rtl/>
        </w:rPr>
        <w:t>..</w:t>
      </w:r>
      <w:r w:rsidRPr="006800B6">
        <w:rPr>
          <w:rFonts w:cs="David"/>
          <w:rtl/>
        </w:rPr>
        <w:t xml:space="preserve"> כמו כן נאסר על הנבחן להחזיק טלפון סלולרי, שעון חכם או כל מכשיר קשר אחר</w:t>
      </w:r>
      <w:r>
        <w:rPr>
          <w:rFonts w:cs="David" w:hint="cs"/>
          <w:rtl/>
        </w:rPr>
        <w:t xml:space="preserve"> </w:t>
      </w:r>
      <w:r w:rsidRPr="006800B6">
        <w:rPr>
          <w:rFonts w:cs="David"/>
          <w:rtl/>
        </w:rPr>
        <w:t>במהלך הבחינה.</w:t>
      </w:r>
      <w:r>
        <w:rPr>
          <w:rFonts w:cs="David" w:hint="cs"/>
          <w:rtl/>
        </w:rPr>
        <w:t>.".</w:t>
      </w:r>
    </w:p>
    <w:p w14:paraId="19CC0CDD" w14:textId="77777777" w:rsidR="00E825C5" w:rsidRDefault="00E825C5" w:rsidP="00E825C5">
      <w:pPr>
        <w:spacing w:line="360" w:lineRule="auto"/>
        <w:jc w:val="both"/>
        <w:rPr>
          <w:rFonts w:cs="David"/>
          <w:rtl/>
        </w:rPr>
      </w:pPr>
    </w:p>
    <w:p w14:paraId="441641B1" w14:textId="77777777" w:rsidR="00E825C5" w:rsidRDefault="00E825C5" w:rsidP="00E825C5">
      <w:pPr>
        <w:spacing w:line="360" w:lineRule="auto"/>
        <w:jc w:val="both"/>
        <w:rPr>
          <w:rFonts w:cs="David"/>
          <w:rtl/>
        </w:rPr>
      </w:pPr>
      <w:r>
        <w:rPr>
          <w:rFonts w:cs="David" w:hint="cs"/>
          <w:rtl/>
        </w:rPr>
        <w:t>במהלך הדיון המשמעתי הודתה הסטודנטית בהחזקת טלפון הסלולרי במהלך המבחן, אולם טענה כי עשתה בו שימוש מתוך דאגה לאביה ועל מנת לדרוש בשלומו. טענה זו אינה סבירה לדעתי ואני דוחה אותה. אני מוצאת את הסטודנטית אשמה בעבירות משמעת 21.3, 21.4 ו-21.6.</w:t>
      </w:r>
    </w:p>
    <w:p w14:paraId="24E3011D" w14:textId="77777777" w:rsidR="00E825C5" w:rsidRDefault="00E825C5" w:rsidP="00E825C5">
      <w:pPr>
        <w:spacing w:line="360" w:lineRule="auto"/>
        <w:jc w:val="both"/>
        <w:rPr>
          <w:rFonts w:cs="David"/>
          <w:rtl/>
        </w:rPr>
      </w:pPr>
    </w:p>
    <w:p w14:paraId="33AE78E6" w14:textId="77777777" w:rsidR="00E825C5" w:rsidRDefault="00E825C5" w:rsidP="00E825C5">
      <w:pPr>
        <w:spacing w:line="360" w:lineRule="auto"/>
        <w:jc w:val="both"/>
        <w:rPr>
          <w:rFonts w:cs="David"/>
          <w:b/>
          <w:bCs/>
          <w:u w:val="single"/>
          <w:rtl/>
        </w:rPr>
      </w:pPr>
    </w:p>
    <w:p w14:paraId="4760CE58" w14:textId="77777777" w:rsidR="00E825C5" w:rsidRDefault="00E825C5" w:rsidP="00E825C5">
      <w:pPr>
        <w:spacing w:line="360" w:lineRule="auto"/>
        <w:jc w:val="both"/>
        <w:rPr>
          <w:rFonts w:cs="David"/>
          <w:b/>
          <w:bCs/>
          <w:u w:val="single"/>
          <w:rtl/>
        </w:rPr>
      </w:pPr>
    </w:p>
    <w:p w14:paraId="67D8E80C" w14:textId="77777777" w:rsidR="00E825C5" w:rsidRDefault="00E825C5" w:rsidP="00E825C5">
      <w:pPr>
        <w:spacing w:line="360" w:lineRule="auto"/>
        <w:jc w:val="both"/>
        <w:rPr>
          <w:rFonts w:cs="David"/>
          <w:b/>
          <w:bCs/>
          <w:u w:val="single"/>
          <w:rtl/>
        </w:rPr>
      </w:pPr>
    </w:p>
    <w:p w14:paraId="074B0BA6" w14:textId="77777777" w:rsidR="00E825C5" w:rsidRDefault="00E825C5" w:rsidP="00E825C5">
      <w:pPr>
        <w:spacing w:line="360" w:lineRule="auto"/>
        <w:jc w:val="both"/>
        <w:rPr>
          <w:rFonts w:cs="David"/>
          <w:b/>
          <w:bCs/>
          <w:u w:val="single"/>
          <w:rtl/>
        </w:rPr>
      </w:pPr>
    </w:p>
    <w:p w14:paraId="650A995F" w14:textId="77777777" w:rsidR="00E825C5" w:rsidRDefault="00E825C5" w:rsidP="00E825C5">
      <w:pPr>
        <w:spacing w:line="360" w:lineRule="auto"/>
        <w:jc w:val="both"/>
        <w:rPr>
          <w:rFonts w:cs="David"/>
          <w:b/>
          <w:bCs/>
          <w:u w:val="single"/>
          <w:rtl/>
        </w:rPr>
      </w:pPr>
      <w:r w:rsidRPr="00C725CA">
        <w:rPr>
          <w:rFonts w:cs="David"/>
          <w:b/>
          <w:bCs/>
          <w:u w:val="single"/>
          <w:rtl/>
        </w:rPr>
        <w:lastRenderedPageBreak/>
        <w:t>גזר הדין</w:t>
      </w:r>
    </w:p>
    <w:p w14:paraId="62AAC8F2" w14:textId="77777777" w:rsidR="00E825C5" w:rsidRDefault="00E825C5" w:rsidP="00E825C5">
      <w:pPr>
        <w:spacing w:line="360" w:lineRule="auto"/>
        <w:jc w:val="both"/>
        <w:rPr>
          <w:rFonts w:cs="David"/>
          <w:rtl/>
        </w:rPr>
      </w:pPr>
      <w:r>
        <w:rPr>
          <w:rFonts w:cs="David" w:hint="cs"/>
          <w:rtl/>
        </w:rPr>
        <w:t>הסטודנטית אמרה שהיא מצטערת מאוד על מעשיה וציינה כי היא בסוף לימודיה ונשאר לה רק סטאז'.</w:t>
      </w:r>
    </w:p>
    <w:p w14:paraId="4CEBDA48" w14:textId="317DDC92" w:rsidR="00E825C5" w:rsidRDefault="00E825C5" w:rsidP="00E825C5">
      <w:pPr>
        <w:spacing w:line="360" w:lineRule="auto"/>
        <w:jc w:val="both"/>
        <w:rPr>
          <w:rFonts w:cs="David"/>
          <w:rtl/>
        </w:rPr>
      </w:pPr>
      <w:r>
        <w:rPr>
          <w:rFonts w:cs="David" w:hint="cs"/>
          <w:rtl/>
        </w:rPr>
        <w:t xml:space="preserve">המכללה מתייחסת בחומרה רבה לעבירת הונאה בבחינה, הפוגעת במרקם היחסים שבין המרצים לבין הסטודנטים, המושתת על אמון הדדי, וכן באמינות ההסמכה של הציונים במכללה. יצוין כי מדובר בסטודנטית במסלול </w:t>
      </w:r>
      <w:r w:rsidR="00DE2F5D">
        <w:rPr>
          <w:rFonts w:cs="David" w:hint="cs"/>
          <w:rtl/>
        </w:rPr>
        <w:t>(-)</w:t>
      </w:r>
      <w:r>
        <w:rPr>
          <w:rFonts w:cs="David" w:hint="cs"/>
          <w:rtl/>
        </w:rPr>
        <w:t>, בעלת תואר ראשון, המודעת היטב לכללים הנהוגים באקדמיה.</w:t>
      </w:r>
    </w:p>
    <w:p w14:paraId="0F21EB5A" w14:textId="77777777" w:rsidR="00E825C5" w:rsidRDefault="00E825C5" w:rsidP="00E825C5">
      <w:pPr>
        <w:spacing w:line="360" w:lineRule="auto"/>
        <w:jc w:val="both"/>
        <w:rPr>
          <w:rFonts w:cs="David"/>
          <w:rtl/>
        </w:rPr>
      </w:pPr>
    </w:p>
    <w:p w14:paraId="234EA474" w14:textId="77777777" w:rsidR="00E825C5" w:rsidRDefault="00E825C5" w:rsidP="00E825C5">
      <w:pPr>
        <w:spacing w:line="360" w:lineRule="auto"/>
        <w:jc w:val="both"/>
        <w:rPr>
          <w:rFonts w:cs="David"/>
          <w:rtl/>
        </w:rPr>
      </w:pPr>
      <w:r w:rsidRPr="0022629F">
        <w:rPr>
          <w:rFonts w:cs="David" w:hint="cs"/>
          <w:rtl/>
        </w:rPr>
        <w:t>העונש</w:t>
      </w:r>
      <w:r>
        <w:rPr>
          <w:rFonts w:cs="David" w:hint="cs"/>
          <w:rtl/>
        </w:rPr>
        <w:t>ים</w:t>
      </w:r>
      <w:r w:rsidRPr="0022629F">
        <w:rPr>
          <w:rFonts w:cs="David" w:hint="cs"/>
          <w:rtl/>
        </w:rPr>
        <w:t xml:space="preserve"> שאני משיתה על הסטודנט</w:t>
      </w:r>
      <w:r>
        <w:rPr>
          <w:rFonts w:cs="David" w:hint="cs"/>
          <w:rtl/>
        </w:rPr>
        <w:t>ית</w:t>
      </w:r>
      <w:r w:rsidRPr="0022629F">
        <w:rPr>
          <w:rFonts w:cs="David" w:hint="cs"/>
          <w:rtl/>
        </w:rPr>
        <w:t xml:space="preserve"> ה</w:t>
      </w:r>
      <w:r>
        <w:rPr>
          <w:rFonts w:cs="David" w:hint="cs"/>
          <w:rtl/>
        </w:rPr>
        <w:t>ם:</w:t>
      </w:r>
    </w:p>
    <w:p w14:paraId="1B07B7EE" w14:textId="7B8EE96C" w:rsidR="00E825C5" w:rsidRDefault="00E825C5" w:rsidP="00E825C5">
      <w:pPr>
        <w:numPr>
          <w:ilvl w:val="0"/>
          <w:numId w:val="1"/>
        </w:numPr>
        <w:spacing w:line="360" w:lineRule="auto"/>
        <w:jc w:val="both"/>
        <w:rPr>
          <w:rFonts w:cs="David"/>
        </w:rPr>
      </w:pPr>
      <w:r w:rsidRPr="002A7A7A">
        <w:rPr>
          <w:rFonts w:cs="David" w:hint="cs"/>
          <w:rtl/>
        </w:rPr>
        <w:t>פסילת הבחינה נשוא</w:t>
      </w:r>
      <w:r>
        <w:rPr>
          <w:rFonts w:cs="David" w:hint="cs"/>
          <w:rtl/>
        </w:rPr>
        <w:t>ת</w:t>
      </w:r>
      <w:r w:rsidRPr="002A7A7A">
        <w:rPr>
          <w:rFonts w:cs="David" w:hint="cs"/>
          <w:rtl/>
        </w:rPr>
        <w:t xml:space="preserve"> כתב הקובלנה ומתן ציון "נפסל" </w:t>
      </w:r>
      <w:r>
        <w:rPr>
          <w:rFonts w:cs="David" w:hint="cs"/>
          <w:rtl/>
        </w:rPr>
        <w:t xml:space="preserve">בקורס </w:t>
      </w:r>
      <w:r w:rsidR="00DE2F5D">
        <w:rPr>
          <w:rFonts w:cs="David" w:hint="cs"/>
          <w:rtl/>
        </w:rPr>
        <w:t>(-)</w:t>
      </w:r>
      <w:r w:rsidRPr="006438BB">
        <w:rPr>
          <w:rFonts w:ascii="David" w:hAnsi="David" w:cs="David"/>
          <w:rtl/>
        </w:rPr>
        <w:t xml:space="preserve"> </w:t>
      </w:r>
      <w:r w:rsidRPr="002A7A7A">
        <w:rPr>
          <w:rFonts w:cs="David" w:hint="cs"/>
          <w:rtl/>
        </w:rPr>
        <w:t>שלמד</w:t>
      </w:r>
      <w:r>
        <w:rPr>
          <w:rFonts w:cs="David" w:hint="cs"/>
          <w:rtl/>
        </w:rPr>
        <w:t>ה</w:t>
      </w:r>
      <w:r w:rsidRPr="002A7A7A">
        <w:rPr>
          <w:rFonts w:cs="David" w:hint="cs"/>
          <w:rtl/>
        </w:rPr>
        <w:t xml:space="preserve"> הסטודנט</w:t>
      </w:r>
      <w:r>
        <w:rPr>
          <w:rFonts w:cs="David" w:hint="cs"/>
          <w:rtl/>
        </w:rPr>
        <w:t>ית</w:t>
      </w:r>
      <w:r w:rsidRPr="002A7A7A">
        <w:rPr>
          <w:rFonts w:cs="David" w:hint="cs"/>
          <w:rtl/>
        </w:rPr>
        <w:t xml:space="preserve"> בסמסטר </w:t>
      </w:r>
      <w:r>
        <w:rPr>
          <w:rFonts w:cs="David" w:hint="cs"/>
          <w:rtl/>
        </w:rPr>
        <w:t>א'</w:t>
      </w:r>
      <w:r w:rsidRPr="002A7A7A">
        <w:rPr>
          <w:rFonts w:cs="David" w:hint="cs"/>
          <w:rtl/>
        </w:rPr>
        <w:t xml:space="preserve"> תשפ"</w:t>
      </w:r>
      <w:r>
        <w:rPr>
          <w:rFonts w:cs="David" w:hint="cs"/>
          <w:rtl/>
        </w:rPr>
        <w:t>ו</w:t>
      </w:r>
      <w:r w:rsidRPr="002A7A7A">
        <w:rPr>
          <w:rFonts w:cs="David" w:hint="cs"/>
          <w:rtl/>
        </w:rPr>
        <w:t>.</w:t>
      </w:r>
    </w:p>
    <w:p w14:paraId="1227EB5F" w14:textId="77777777" w:rsidR="00E825C5" w:rsidRDefault="00E825C5" w:rsidP="00E825C5">
      <w:pPr>
        <w:numPr>
          <w:ilvl w:val="0"/>
          <w:numId w:val="1"/>
        </w:numPr>
        <w:spacing w:line="360" w:lineRule="auto"/>
        <w:jc w:val="both"/>
        <w:rPr>
          <w:rFonts w:cs="David"/>
        </w:rPr>
      </w:pPr>
      <w:r w:rsidRPr="00A90BF2">
        <w:rPr>
          <w:rFonts w:cs="David" w:hint="cs"/>
          <w:rtl/>
        </w:rPr>
        <w:t xml:space="preserve">הרחקה מלימודים </w:t>
      </w:r>
      <w:r>
        <w:rPr>
          <w:rFonts w:cs="David" w:hint="cs"/>
          <w:rtl/>
        </w:rPr>
        <w:t>במכללה לסמסטר קיץ תשפ"ו.</w:t>
      </w:r>
    </w:p>
    <w:p w14:paraId="207D610C" w14:textId="77777777" w:rsidR="00E825C5" w:rsidRPr="00A71056" w:rsidRDefault="00E825C5" w:rsidP="00E825C5">
      <w:pPr>
        <w:numPr>
          <w:ilvl w:val="0"/>
          <w:numId w:val="1"/>
        </w:numPr>
        <w:spacing w:line="360" w:lineRule="auto"/>
        <w:jc w:val="both"/>
        <w:rPr>
          <w:rFonts w:cs="David"/>
          <w:rtl/>
        </w:rPr>
      </w:pPr>
      <w:r w:rsidRPr="00A71056">
        <w:rPr>
          <w:rFonts w:cs="David" w:hint="cs"/>
          <w:rtl/>
        </w:rPr>
        <w:t>עו</w:t>
      </w:r>
      <w:r w:rsidRPr="00A71056">
        <w:rPr>
          <w:rFonts w:cs="David"/>
          <w:rtl/>
        </w:rPr>
        <w:t>נש על תנאי של הרחקה לשנה במידה והסטודנט</w:t>
      </w:r>
      <w:r>
        <w:rPr>
          <w:rFonts w:cs="David" w:hint="cs"/>
          <w:rtl/>
        </w:rPr>
        <w:t>ית</w:t>
      </w:r>
      <w:r w:rsidRPr="00A71056">
        <w:rPr>
          <w:rFonts w:cs="David"/>
          <w:rtl/>
        </w:rPr>
        <w:t xml:space="preserve"> </w:t>
      </w:r>
      <w:r>
        <w:rPr>
          <w:rFonts w:cs="David" w:hint="cs"/>
          <w:rtl/>
        </w:rPr>
        <w:t>ת</w:t>
      </w:r>
      <w:r w:rsidRPr="00A71056">
        <w:rPr>
          <w:rFonts w:cs="David"/>
          <w:rtl/>
        </w:rPr>
        <w:t>ורשע בעבירה חוזרת לפי סעיף  21.4 לתקנון</w:t>
      </w:r>
      <w:r>
        <w:rPr>
          <w:rFonts w:cs="David" w:hint="cs"/>
          <w:rtl/>
        </w:rPr>
        <w:t xml:space="preserve"> או לפי סעיף 21.3 לתקנון</w:t>
      </w:r>
      <w:r w:rsidRPr="00A71056">
        <w:rPr>
          <w:rFonts w:cs="David"/>
          <w:rtl/>
        </w:rPr>
        <w:t>. תוקף התנאי שנתיים.</w:t>
      </w:r>
    </w:p>
    <w:p w14:paraId="0500D26B" w14:textId="77777777" w:rsidR="00E825C5" w:rsidRPr="00A71056" w:rsidRDefault="00E825C5" w:rsidP="00E825C5">
      <w:pPr>
        <w:spacing w:line="360" w:lineRule="auto"/>
        <w:jc w:val="both"/>
        <w:rPr>
          <w:rFonts w:cs="David"/>
          <w:rtl/>
        </w:rPr>
      </w:pPr>
    </w:p>
    <w:p w14:paraId="0B950A2C" w14:textId="77777777" w:rsidR="00E825C5" w:rsidRDefault="00E825C5" w:rsidP="00E825C5">
      <w:pPr>
        <w:spacing w:line="360" w:lineRule="auto"/>
        <w:jc w:val="both"/>
        <w:rPr>
          <w:rFonts w:cs="David"/>
          <w:rtl/>
        </w:rPr>
      </w:pPr>
    </w:p>
    <w:p w14:paraId="6FB3EF68" w14:textId="7C78743E" w:rsidR="00E825C5" w:rsidRDefault="00E825C5" w:rsidP="00E825C5">
      <w:pPr>
        <w:spacing w:line="360" w:lineRule="auto"/>
        <w:ind w:left="5040"/>
        <w:jc w:val="both"/>
        <w:rPr>
          <w:rFonts w:cs="David"/>
          <w:rtl/>
        </w:rPr>
      </w:pPr>
    </w:p>
    <w:p w14:paraId="64F4562D" w14:textId="77777777" w:rsidR="00E825C5" w:rsidRPr="001B5D96" w:rsidRDefault="00E825C5" w:rsidP="00E825C5">
      <w:pPr>
        <w:spacing w:line="360" w:lineRule="auto"/>
        <w:ind w:left="5760"/>
        <w:rPr>
          <w:rFonts w:cs="David"/>
          <w:rtl/>
        </w:rPr>
      </w:pPr>
      <w:r w:rsidRPr="00C725CA">
        <w:rPr>
          <w:rFonts w:cs="David" w:hint="cs"/>
          <w:sz w:val="22"/>
          <w:szCs w:val="22"/>
          <w:rtl/>
        </w:rPr>
        <w:t>___________________</w:t>
      </w:r>
      <w:r w:rsidRPr="00C725CA">
        <w:rPr>
          <w:rFonts w:cs="David"/>
          <w:sz w:val="22"/>
          <w:szCs w:val="22"/>
          <w:rtl/>
        </w:rPr>
        <w:br/>
      </w:r>
      <w:r w:rsidRPr="001B5D96">
        <w:rPr>
          <w:rFonts w:cs="David" w:hint="cs"/>
          <w:rtl/>
        </w:rPr>
        <w:t>ד"ר</w:t>
      </w:r>
      <w:r>
        <w:rPr>
          <w:rFonts w:cs="David" w:hint="cs"/>
          <w:rtl/>
        </w:rPr>
        <w:t xml:space="preserve"> איריס גבר-רוזנבלום</w:t>
      </w:r>
    </w:p>
    <w:p w14:paraId="0C9ADDAF" w14:textId="77777777" w:rsidR="00E825C5" w:rsidRPr="00C725CA" w:rsidRDefault="00E825C5" w:rsidP="00E825C5">
      <w:pPr>
        <w:spacing w:line="360" w:lineRule="auto"/>
        <w:rPr>
          <w:rFonts w:cs="David"/>
          <w:sz w:val="22"/>
          <w:szCs w:val="22"/>
          <w:rtl/>
        </w:rPr>
      </w:pPr>
      <w:r>
        <w:rPr>
          <w:rFonts w:cs="David" w:hint="cs"/>
          <w:rtl/>
        </w:rPr>
        <w:t>תאריך: 15.7.2026                                                                                 ה</w:t>
      </w:r>
      <w:r w:rsidRPr="001B5D96">
        <w:rPr>
          <w:rFonts w:cs="David" w:hint="cs"/>
          <w:rtl/>
        </w:rPr>
        <w:t>ממונה על המשמעת</w:t>
      </w:r>
    </w:p>
    <w:p w14:paraId="0A3AE5D4" w14:textId="77777777" w:rsidR="00FA70C9" w:rsidRDefault="00FA70C9"/>
    <w:sectPr w:rsidR="00FA70C9" w:rsidSect="00DC4A2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AA31" w14:textId="77777777" w:rsidR="00D170EB" w:rsidRDefault="00D170EB">
      <w:r>
        <w:separator/>
      </w:r>
    </w:p>
  </w:endnote>
  <w:endnote w:type="continuationSeparator" w:id="0">
    <w:p w14:paraId="7140B7A1" w14:textId="77777777" w:rsidR="00D170EB" w:rsidRDefault="00D1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A216" w14:textId="77777777" w:rsidR="00AA17C8" w:rsidRDefault="00D17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1BA7" w14:textId="77777777" w:rsidR="00C25A78" w:rsidRDefault="00D170EB" w:rsidP="00BB30E9">
    <w:pPr>
      <w:pStyle w:val="Footer"/>
      <w:rPr>
        <w:rtl/>
      </w:rPr>
    </w:pPr>
  </w:p>
  <w:p w14:paraId="4B1DBC65" w14:textId="77777777" w:rsidR="00BB30E9" w:rsidRPr="00BB30E9" w:rsidRDefault="00D170EB" w:rsidP="00BB30E9">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994C" w14:textId="77777777" w:rsidR="00AA17C8" w:rsidRDefault="00D17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88200" w14:textId="77777777" w:rsidR="00D170EB" w:rsidRDefault="00D170EB">
      <w:r>
        <w:separator/>
      </w:r>
    </w:p>
  </w:footnote>
  <w:footnote w:type="continuationSeparator" w:id="0">
    <w:p w14:paraId="258D8D3B" w14:textId="77777777" w:rsidR="00D170EB" w:rsidRDefault="00D17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342E" w14:textId="77777777" w:rsidR="00AA17C8" w:rsidRDefault="00D17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3ED1" w14:textId="77777777" w:rsidR="00AA17C8" w:rsidRDefault="00D170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7923" w14:textId="77777777" w:rsidR="00AA17C8" w:rsidRDefault="00D17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D27FE"/>
    <w:multiLevelType w:val="hybridMultilevel"/>
    <w:tmpl w:val="6F92C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C5"/>
    <w:rsid w:val="002B4275"/>
    <w:rsid w:val="009C455A"/>
    <w:rsid w:val="00AA34EA"/>
    <w:rsid w:val="00D170EB"/>
    <w:rsid w:val="00DE2F5D"/>
    <w:rsid w:val="00E825C5"/>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69F39"/>
  <w15:chartTrackingRefBased/>
  <w15:docId w15:val="{9CE34DED-143F-4205-89AC-9038F97F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5C5"/>
    <w:pPr>
      <w:spacing w:after="0" w:line="240" w:lineRule="auto"/>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825C5"/>
    <w:pPr>
      <w:tabs>
        <w:tab w:val="center" w:pos="4153"/>
        <w:tab w:val="right" w:pos="8306"/>
      </w:tabs>
    </w:pPr>
  </w:style>
  <w:style w:type="character" w:customStyle="1" w:styleId="HeaderChar">
    <w:name w:val="Header Char"/>
    <w:basedOn w:val="DefaultParagraphFont"/>
    <w:link w:val="Header"/>
    <w:rsid w:val="00E825C5"/>
    <w:rPr>
      <w:rFonts w:ascii="Times New Roman" w:eastAsia="Times New Roman" w:hAnsi="Times New Roman" w:cs="Times New Roman"/>
      <w:sz w:val="24"/>
      <w:szCs w:val="24"/>
      <w:lang w:eastAsia="he-IL"/>
    </w:rPr>
  </w:style>
  <w:style w:type="paragraph" w:styleId="Footer">
    <w:name w:val="footer"/>
    <w:basedOn w:val="Normal"/>
    <w:link w:val="FooterChar"/>
    <w:rsid w:val="00E825C5"/>
    <w:pPr>
      <w:tabs>
        <w:tab w:val="center" w:pos="4153"/>
        <w:tab w:val="right" w:pos="8306"/>
      </w:tabs>
    </w:pPr>
  </w:style>
  <w:style w:type="character" w:customStyle="1" w:styleId="FooterChar">
    <w:name w:val="Footer Char"/>
    <w:basedOn w:val="DefaultParagraphFont"/>
    <w:link w:val="Footer"/>
    <w:rsid w:val="00E825C5"/>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2065</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3</cp:revision>
  <dcterms:created xsi:type="dcterms:W3CDTF">2026-07-21T11:05:00Z</dcterms:created>
  <dcterms:modified xsi:type="dcterms:W3CDTF">2026-08-20T11:15:00Z</dcterms:modified>
</cp:coreProperties>
</file>